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06C2" w:rsidRDefault="006A06C2" w:rsidP="00C63C33">
      <w:pPr>
        <w:pStyle w:val="Nadpis5"/>
        <w:spacing w:before="0"/>
        <w:jc w:val="right"/>
        <w:rPr>
          <w:color w:val="auto"/>
        </w:rPr>
      </w:pP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17"/>
      </w:tblGrid>
      <w:tr w:rsidR="006A06C2">
        <w:trPr>
          <w:trHeight w:val="1251"/>
        </w:trPr>
        <w:tc>
          <w:tcPr>
            <w:tcW w:w="9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06C2" w:rsidRDefault="006A06C2" w:rsidP="00C63C33">
            <w:pPr>
              <w:spacing w:before="0"/>
              <w:jc w:val="center"/>
              <w:rPr>
                <w:rFonts w:ascii="Arial" w:hAnsi="Arial"/>
                <w:b/>
                <w:sz w:val="24"/>
              </w:rPr>
            </w:pPr>
          </w:p>
          <w:p w:rsidR="006A06C2" w:rsidRDefault="006A06C2" w:rsidP="00C63C33">
            <w:pPr>
              <w:spacing w:before="0"/>
              <w:jc w:val="center"/>
              <w:rPr>
                <w:rFonts w:ascii="Arial" w:hAnsi="Arial"/>
                <w:b/>
                <w:sz w:val="24"/>
              </w:rPr>
            </w:pPr>
          </w:p>
          <w:p w:rsidR="006A06C2" w:rsidRDefault="009F0B45" w:rsidP="00C63C33">
            <w:pPr>
              <w:spacing w:before="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48"/>
              </w:rPr>
              <w:t xml:space="preserve">P O V O D Í </w:t>
            </w:r>
            <w:r w:rsidR="006A06C2">
              <w:rPr>
                <w:rFonts w:ascii="Arial" w:hAnsi="Arial"/>
                <w:b/>
                <w:sz w:val="48"/>
              </w:rPr>
              <w:t xml:space="preserve"> L A B E</w:t>
            </w:r>
            <w:r w:rsidR="006A06C2">
              <w:rPr>
                <w:rFonts w:ascii="Arial" w:hAnsi="Arial"/>
                <w:b/>
                <w:sz w:val="24"/>
              </w:rPr>
              <w:t xml:space="preserve">,  </w:t>
            </w:r>
            <w:r w:rsidR="006A06C2">
              <w:rPr>
                <w:rFonts w:ascii="Arial" w:hAnsi="Arial"/>
                <w:b/>
                <w:sz w:val="28"/>
              </w:rPr>
              <w:t>státní podnik</w:t>
            </w:r>
            <w:r w:rsidR="006A06C2">
              <w:rPr>
                <w:rFonts w:ascii="Arial" w:hAnsi="Arial"/>
                <w:b/>
                <w:sz w:val="24"/>
              </w:rPr>
              <w:t xml:space="preserve">  </w:t>
            </w:r>
          </w:p>
        </w:tc>
      </w:tr>
    </w:tbl>
    <w:p w:rsidR="006A06C2" w:rsidRDefault="006A06C2" w:rsidP="00C63C33">
      <w:pPr>
        <w:spacing w:before="0"/>
      </w:pPr>
    </w:p>
    <w:p w:rsidR="006A06C2" w:rsidRDefault="006A06C2" w:rsidP="00C63C33">
      <w:pPr>
        <w:spacing w:before="0"/>
      </w:pPr>
    </w:p>
    <w:p w:rsidR="006A06C2" w:rsidRDefault="006A06C2" w:rsidP="00C63C33">
      <w:pPr>
        <w:spacing w:before="0"/>
      </w:pPr>
    </w:p>
    <w:p w:rsidR="006A06C2" w:rsidRDefault="006A06C2" w:rsidP="00C63C33">
      <w:pPr>
        <w:spacing w:before="0"/>
      </w:pPr>
    </w:p>
    <w:p w:rsidR="006A06C2" w:rsidRDefault="006A06C2" w:rsidP="00C63C33">
      <w:pPr>
        <w:spacing w:before="0"/>
        <w:jc w:val="center"/>
        <w:rPr>
          <w:rFonts w:ascii="Arial" w:hAnsi="Arial"/>
          <w:b/>
          <w:sz w:val="40"/>
        </w:rPr>
      </w:pPr>
      <w:r>
        <w:rPr>
          <w:rFonts w:ascii="Arial" w:hAnsi="Arial"/>
          <w:b/>
          <w:sz w:val="40"/>
        </w:rPr>
        <w:t xml:space="preserve">ZÁMĚR NA </w:t>
      </w:r>
      <w:r w:rsidR="00222A8A">
        <w:rPr>
          <w:rFonts w:ascii="Arial" w:hAnsi="Arial"/>
          <w:b/>
          <w:sz w:val="40"/>
        </w:rPr>
        <w:t>SLUŽBU</w:t>
      </w:r>
    </w:p>
    <w:p w:rsidR="006A06C2" w:rsidRDefault="006A06C2" w:rsidP="00C63C33">
      <w:pPr>
        <w:spacing w:before="0"/>
      </w:pPr>
    </w:p>
    <w:p w:rsidR="006A06C2" w:rsidRDefault="006A06C2" w:rsidP="00C63C33">
      <w:pPr>
        <w:spacing w:before="0"/>
      </w:pPr>
    </w:p>
    <w:tbl>
      <w:tblPr>
        <w:tblW w:w="0" w:type="auto"/>
        <w:tblInd w:w="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80"/>
      </w:tblGrid>
      <w:tr w:rsidR="006A06C2">
        <w:trPr>
          <w:trHeight w:val="1577"/>
        </w:trPr>
        <w:tc>
          <w:tcPr>
            <w:tcW w:w="9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06C2" w:rsidRDefault="006A06C2" w:rsidP="00C63C33">
            <w:pPr>
              <w:pStyle w:val="Nadpis3"/>
              <w:spacing w:before="0"/>
              <w:jc w:val="center"/>
              <w:rPr>
                <w:b w:val="0"/>
                <w:sz w:val="22"/>
                <w:lang w:val="cs-CZ"/>
              </w:rPr>
            </w:pPr>
          </w:p>
          <w:p w:rsidR="006A06C2" w:rsidRDefault="006A06C2" w:rsidP="00C63C33">
            <w:pPr>
              <w:spacing w:before="0"/>
              <w:jc w:val="center"/>
              <w:rPr>
                <w:sz w:val="22"/>
              </w:rPr>
            </w:pPr>
          </w:p>
          <w:p w:rsidR="00DD420C" w:rsidRDefault="00222A8A" w:rsidP="00C63C33">
            <w:pPr>
              <w:pStyle w:val="Nadpis5"/>
              <w:spacing w:before="0"/>
              <w:jc w:val="center"/>
              <w:rPr>
                <w:i/>
                <w:sz w:val="32"/>
                <w:lang w:val="cs-CZ"/>
              </w:rPr>
            </w:pPr>
            <w:r>
              <w:rPr>
                <w:i/>
                <w:sz w:val="32"/>
                <w:lang w:val="cs-CZ"/>
              </w:rPr>
              <w:t xml:space="preserve">Labe, </w:t>
            </w:r>
            <w:r w:rsidR="002911FB">
              <w:rPr>
                <w:i/>
                <w:sz w:val="32"/>
                <w:lang w:val="cs-CZ"/>
              </w:rPr>
              <w:t>Ústí</w:t>
            </w:r>
            <w:r w:rsidR="00D55E4C">
              <w:rPr>
                <w:i/>
                <w:sz w:val="32"/>
                <w:lang w:val="cs-CZ"/>
              </w:rPr>
              <w:t xml:space="preserve"> </w:t>
            </w:r>
            <w:proofErr w:type="spellStart"/>
            <w:proofErr w:type="gramStart"/>
            <w:r w:rsidR="00D55E4C">
              <w:rPr>
                <w:i/>
                <w:sz w:val="32"/>
                <w:lang w:val="cs-CZ"/>
              </w:rPr>
              <w:t>n.L.</w:t>
            </w:r>
            <w:proofErr w:type="spellEnd"/>
            <w:proofErr w:type="gramEnd"/>
            <w:r w:rsidR="009A3A5E">
              <w:rPr>
                <w:i/>
                <w:sz w:val="32"/>
                <w:lang w:val="cs-CZ"/>
              </w:rPr>
              <w:t xml:space="preserve"> – Roudnice </w:t>
            </w:r>
            <w:proofErr w:type="spellStart"/>
            <w:r w:rsidR="009A3A5E">
              <w:rPr>
                <w:i/>
                <w:sz w:val="32"/>
                <w:lang w:val="cs-CZ"/>
              </w:rPr>
              <w:t>n.L.</w:t>
            </w:r>
            <w:proofErr w:type="spellEnd"/>
            <w:r>
              <w:rPr>
                <w:i/>
                <w:sz w:val="32"/>
                <w:lang w:val="cs-CZ"/>
              </w:rPr>
              <w:t>,</w:t>
            </w:r>
            <w:r w:rsidR="00D55E4C">
              <w:rPr>
                <w:i/>
                <w:sz w:val="32"/>
                <w:lang w:val="cs-CZ"/>
              </w:rPr>
              <w:t xml:space="preserve"> ošetření a prořez</w:t>
            </w:r>
            <w:r>
              <w:rPr>
                <w:i/>
                <w:sz w:val="32"/>
                <w:lang w:val="cs-CZ"/>
              </w:rPr>
              <w:t xml:space="preserve"> </w:t>
            </w:r>
            <w:r w:rsidR="002911FB">
              <w:rPr>
                <w:i/>
                <w:sz w:val="32"/>
                <w:lang w:val="cs-CZ"/>
              </w:rPr>
              <w:t>dřevin</w:t>
            </w:r>
            <w:r>
              <w:rPr>
                <w:i/>
                <w:sz w:val="32"/>
                <w:lang w:val="cs-CZ"/>
              </w:rPr>
              <w:t xml:space="preserve">, </w:t>
            </w:r>
          </w:p>
          <w:p w:rsidR="006A06C2" w:rsidRDefault="008848CF" w:rsidP="00C63C33">
            <w:pPr>
              <w:pStyle w:val="Nadpis5"/>
              <w:spacing w:before="0"/>
              <w:jc w:val="center"/>
              <w:rPr>
                <w:i/>
                <w:sz w:val="32"/>
                <w:lang w:val="cs-CZ"/>
              </w:rPr>
            </w:pPr>
            <w:r>
              <w:rPr>
                <w:i/>
                <w:color w:val="auto"/>
                <w:sz w:val="32"/>
                <w:lang w:val="cs-CZ"/>
              </w:rPr>
              <w:t>ř.</w:t>
            </w:r>
            <w:r w:rsidR="002911FB">
              <w:rPr>
                <w:i/>
                <w:color w:val="auto"/>
                <w:sz w:val="32"/>
                <w:lang w:val="cs-CZ"/>
              </w:rPr>
              <w:t xml:space="preserve"> </w:t>
            </w:r>
            <w:r>
              <w:rPr>
                <w:i/>
                <w:color w:val="auto"/>
                <w:sz w:val="32"/>
                <w:lang w:val="cs-CZ"/>
              </w:rPr>
              <w:t xml:space="preserve">km </w:t>
            </w:r>
            <w:r w:rsidR="002911FB">
              <w:rPr>
                <w:i/>
                <w:color w:val="auto"/>
                <w:sz w:val="32"/>
                <w:lang w:val="cs-CZ"/>
              </w:rPr>
              <w:t>768,9 – 809,5</w:t>
            </w:r>
            <w:r w:rsidR="00222A8A" w:rsidRPr="00245502">
              <w:rPr>
                <w:i/>
                <w:color w:val="auto"/>
                <w:sz w:val="32"/>
                <w:lang w:val="cs-CZ"/>
              </w:rPr>
              <w:t xml:space="preserve"> </w:t>
            </w:r>
          </w:p>
          <w:p w:rsidR="006A06C2" w:rsidRDefault="006A06C2" w:rsidP="00C63C33">
            <w:pPr>
              <w:spacing w:before="0"/>
              <w:jc w:val="center"/>
              <w:rPr>
                <w:sz w:val="36"/>
              </w:rPr>
            </w:pPr>
            <w:r>
              <w:t xml:space="preserve"> </w:t>
            </w:r>
          </w:p>
        </w:tc>
      </w:tr>
    </w:tbl>
    <w:p w:rsidR="00B53CEA" w:rsidRDefault="00B53CEA" w:rsidP="00C63C33">
      <w:pPr>
        <w:spacing w:before="0"/>
        <w:rPr>
          <w:sz w:val="16"/>
          <w:szCs w:val="16"/>
        </w:rPr>
      </w:pPr>
    </w:p>
    <w:p w:rsidR="00DC744B" w:rsidRDefault="002911FB" w:rsidP="00C63C33">
      <w:pPr>
        <w:spacing w:before="0"/>
        <w:jc w:val="center"/>
        <w:rPr>
          <w:sz w:val="16"/>
          <w:szCs w:val="16"/>
        </w:rPr>
      </w:pPr>
      <w:r w:rsidRPr="002911FB">
        <w:rPr>
          <w:noProof/>
          <w:sz w:val="16"/>
          <w:szCs w:val="16"/>
        </w:rPr>
        <w:drawing>
          <wp:inline distT="0" distB="0" distL="0" distR="0" wp14:anchorId="2DC08CC6" wp14:editId="3DC012DD">
            <wp:extent cx="4819650" cy="2981514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2538" cy="299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44B" w:rsidRPr="007B279D" w:rsidRDefault="00DC744B" w:rsidP="00C63C33">
      <w:pPr>
        <w:spacing w:before="0"/>
        <w:rPr>
          <w:sz w:val="16"/>
          <w:szCs w:val="16"/>
        </w:rPr>
      </w:pPr>
    </w:p>
    <w:tbl>
      <w:tblPr>
        <w:tblpPr w:leftFromText="141" w:rightFromText="141" w:vertAnchor="text" w:horzAnchor="margin" w:tblpX="70" w:tblpY="144"/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4747"/>
        <w:gridCol w:w="2624"/>
      </w:tblGrid>
      <w:tr w:rsidR="00054ABE" w:rsidTr="00054ABE">
        <w:trPr>
          <w:trHeight w:val="694"/>
        </w:trPr>
        <w:tc>
          <w:tcPr>
            <w:tcW w:w="2127" w:type="dxa"/>
          </w:tcPr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  <w:r w:rsidRPr="00B77586">
              <w:rPr>
                <w:rFonts w:ascii="Arial" w:hAnsi="Arial"/>
                <w:b/>
                <w:sz w:val="22"/>
                <w:szCs w:val="22"/>
              </w:rPr>
              <w:t>Zpracoval:</w:t>
            </w: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b/>
                <w:sz w:val="22"/>
                <w:szCs w:val="22"/>
              </w:rPr>
            </w:pPr>
          </w:p>
        </w:tc>
        <w:tc>
          <w:tcPr>
            <w:tcW w:w="4747" w:type="dxa"/>
          </w:tcPr>
          <w:p w:rsidR="00054ABE" w:rsidRDefault="002911FB" w:rsidP="00C63C33">
            <w:pPr>
              <w:keepNext/>
              <w:spacing w:before="0"/>
              <w:ind w:right="119"/>
              <w:outlineLvl w:val="7"/>
              <w:rPr>
                <w:rFonts w:ascii="Arial" w:hAnsi="Arial"/>
                <w:color w:val="000000"/>
                <w:sz w:val="22"/>
                <w:szCs w:val="22"/>
              </w:rPr>
            </w:pPr>
            <w:r>
              <w:rPr>
                <w:rFonts w:ascii="Arial" w:hAnsi="Arial"/>
                <w:color w:val="000000"/>
                <w:sz w:val="22"/>
                <w:szCs w:val="22"/>
              </w:rPr>
              <w:t>Petra Šrámková</w:t>
            </w:r>
            <w:r w:rsidR="00054ABE">
              <w:rPr>
                <w:rFonts w:ascii="Arial" w:hAnsi="Arial"/>
                <w:color w:val="000000"/>
                <w:sz w:val="22"/>
                <w:szCs w:val="22"/>
              </w:rPr>
              <w:t xml:space="preserve">, PS </w:t>
            </w:r>
            <w:r>
              <w:rPr>
                <w:rFonts w:ascii="Arial" w:hAnsi="Arial"/>
                <w:color w:val="000000"/>
                <w:sz w:val="22"/>
                <w:szCs w:val="22"/>
              </w:rPr>
              <w:t>Ú</w:t>
            </w:r>
            <w:r w:rsidR="00A002F7">
              <w:rPr>
                <w:rFonts w:ascii="Arial" w:hAnsi="Arial"/>
                <w:color w:val="000000"/>
                <w:sz w:val="22"/>
                <w:szCs w:val="22"/>
              </w:rPr>
              <w:t>stí</w:t>
            </w:r>
            <w:r w:rsidR="00054ABE">
              <w:rPr>
                <w:rFonts w:ascii="Arial" w:hAnsi="Arial"/>
                <w:color w:val="000000"/>
                <w:sz w:val="22"/>
                <w:szCs w:val="22"/>
              </w:rPr>
              <w:t xml:space="preserve"> n.</w:t>
            </w:r>
            <w:r w:rsidR="00A002F7">
              <w:rPr>
                <w:rFonts w:ascii="Arial" w:hAnsi="Arial"/>
                <w:color w:val="000000"/>
                <w:sz w:val="22"/>
                <w:szCs w:val="22"/>
              </w:rPr>
              <w:t xml:space="preserve"> </w:t>
            </w:r>
            <w:r w:rsidR="00054ABE">
              <w:rPr>
                <w:rFonts w:ascii="Arial" w:hAnsi="Arial"/>
                <w:color w:val="000000"/>
                <w:sz w:val="22"/>
                <w:szCs w:val="22"/>
              </w:rPr>
              <w:t>L.</w:t>
            </w:r>
          </w:p>
          <w:p w:rsidR="00054ABE" w:rsidRPr="00054ABE" w:rsidRDefault="00054ABE" w:rsidP="00C63C33">
            <w:pPr>
              <w:keepNext/>
              <w:spacing w:before="0"/>
              <w:ind w:right="119"/>
              <w:outlineLvl w:val="7"/>
              <w:rPr>
                <w:rFonts w:ascii="Arial" w:hAnsi="Arial"/>
                <w:sz w:val="22"/>
                <w:szCs w:val="22"/>
              </w:rPr>
            </w:pPr>
            <w:r w:rsidRPr="004330C7">
              <w:rPr>
                <w:rFonts w:ascii="Arial" w:hAnsi="Arial" w:cs="Arial"/>
                <w:color w:val="000000"/>
                <w:sz w:val="22"/>
                <w:szCs w:val="22"/>
              </w:rPr>
              <w:t xml:space="preserve">dne:  </w:t>
            </w:r>
          </w:p>
        </w:tc>
        <w:tc>
          <w:tcPr>
            <w:tcW w:w="2624" w:type="dxa"/>
          </w:tcPr>
          <w:p w:rsidR="00054ABE" w:rsidRPr="009A1993" w:rsidRDefault="00054ABE" w:rsidP="00C63C33">
            <w:pPr>
              <w:spacing w:before="0"/>
              <w:ind w:firstLine="362"/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  <w:tr w:rsidR="00054ABE" w:rsidTr="00054ABE">
        <w:trPr>
          <w:trHeight w:val="704"/>
        </w:trPr>
        <w:tc>
          <w:tcPr>
            <w:tcW w:w="2127" w:type="dxa"/>
          </w:tcPr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b/>
                <w:sz w:val="22"/>
                <w:szCs w:val="22"/>
              </w:rPr>
            </w:pPr>
            <w:r w:rsidRPr="00B77586">
              <w:rPr>
                <w:rFonts w:ascii="Arial" w:hAnsi="Arial"/>
                <w:b/>
                <w:sz w:val="22"/>
                <w:szCs w:val="22"/>
              </w:rPr>
              <w:t>Předložil:</w:t>
            </w: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b/>
                <w:sz w:val="22"/>
                <w:szCs w:val="22"/>
              </w:rPr>
            </w:pPr>
          </w:p>
        </w:tc>
        <w:tc>
          <w:tcPr>
            <w:tcW w:w="4747" w:type="dxa"/>
          </w:tcPr>
          <w:p w:rsidR="00054ABE" w:rsidRDefault="00A002F7" w:rsidP="00C63C33">
            <w:pPr>
              <w:spacing w:before="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Tomáš Kuruc</w:t>
            </w:r>
            <w:r w:rsidR="00054ABE">
              <w:rPr>
                <w:rFonts w:ascii="Arial" w:hAnsi="Arial" w:cs="Arial"/>
                <w:color w:val="000000"/>
                <w:sz w:val="22"/>
                <w:szCs w:val="22"/>
              </w:rPr>
              <w:t xml:space="preserve">, vedoucí PS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Ústí</w:t>
            </w:r>
            <w:r w:rsidR="00054ABE">
              <w:rPr>
                <w:rFonts w:ascii="Arial" w:hAnsi="Arial" w:cs="Arial"/>
                <w:color w:val="000000"/>
                <w:sz w:val="22"/>
                <w:szCs w:val="22"/>
              </w:rPr>
              <w:t xml:space="preserve"> n.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</w:t>
            </w:r>
            <w:r w:rsidR="00054ABE">
              <w:rPr>
                <w:rFonts w:ascii="Arial" w:hAnsi="Arial" w:cs="Arial"/>
                <w:color w:val="000000"/>
                <w:sz w:val="22"/>
                <w:szCs w:val="22"/>
              </w:rPr>
              <w:t>L.</w:t>
            </w:r>
          </w:p>
          <w:p w:rsidR="00054ABE" w:rsidRPr="00054ABE" w:rsidRDefault="00054ABE" w:rsidP="00C63C33">
            <w:pPr>
              <w:spacing w:before="0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4330C7">
              <w:rPr>
                <w:rFonts w:ascii="Arial" w:hAnsi="Arial"/>
                <w:color w:val="000000"/>
                <w:sz w:val="22"/>
                <w:szCs w:val="22"/>
              </w:rPr>
              <w:t>dne:</w:t>
            </w:r>
            <w:r>
              <w:rPr>
                <w:rFonts w:ascii="Arial" w:hAnsi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2624" w:type="dxa"/>
          </w:tcPr>
          <w:p w:rsidR="00054ABE" w:rsidRPr="003338FF" w:rsidRDefault="00054ABE" w:rsidP="00C63C33">
            <w:pPr>
              <w:spacing w:before="0"/>
              <w:rPr>
                <w:rFonts w:ascii="Arial" w:hAnsi="Arial" w:cs="Arial"/>
              </w:rPr>
            </w:pPr>
          </w:p>
        </w:tc>
      </w:tr>
      <w:tr w:rsidR="00054ABE" w:rsidTr="00EF03FC">
        <w:trPr>
          <w:trHeight w:val="919"/>
        </w:trPr>
        <w:tc>
          <w:tcPr>
            <w:tcW w:w="2127" w:type="dxa"/>
            <w:tcBorders>
              <w:bottom w:val="single" w:sz="4" w:space="0" w:color="auto"/>
            </w:tcBorders>
          </w:tcPr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  <w:r w:rsidRPr="00B77586">
              <w:rPr>
                <w:rFonts w:ascii="Arial" w:hAnsi="Arial"/>
                <w:b/>
                <w:sz w:val="22"/>
                <w:szCs w:val="22"/>
              </w:rPr>
              <w:t>Projednal:</w:t>
            </w: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b/>
                <w:sz w:val="22"/>
                <w:szCs w:val="22"/>
              </w:rPr>
            </w:pPr>
          </w:p>
        </w:tc>
        <w:tc>
          <w:tcPr>
            <w:tcW w:w="4747" w:type="dxa"/>
            <w:tcBorders>
              <w:bottom w:val="single" w:sz="4" w:space="0" w:color="auto"/>
            </w:tcBorders>
          </w:tcPr>
          <w:p w:rsidR="00054ABE" w:rsidRPr="00B77586" w:rsidRDefault="00D55E4C" w:rsidP="00C63C33">
            <w:pPr>
              <w:keepNext/>
              <w:spacing w:before="0"/>
              <w:ind w:right="119"/>
              <w:outlineLvl w:val="7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Dokumentační komise PTU</w:t>
            </w:r>
            <w:r w:rsidR="00054ABE" w:rsidRPr="00B77586">
              <w:rPr>
                <w:rFonts w:ascii="Arial" w:hAnsi="Arial"/>
                <w:sz w:val="22"/>
                <w:szCs w:val="22"/>
              </w:rPr>
              <w:t xml:space="preserve"> Roudnice n. L.</w:t>
            </w:r>
          </w:p>
          <w:p w:rsidR="00054ABE" w:rsidRPr="00B77586" w:rsidRDefault="00054ABE" w:rsidP="00C63C33">
            <w:pPr>
              <w:keepNext/>
              <w:spacing w:before="0"/>
              <w:ind w:right="119"/>
              <w:outlineLvl w:val="7"/>
              <w:rPr>
                <w:rFonts w:ascii="Arial" w:hAnsi="Arial"/>
                <w:sz w:val="22"/>
                <w:szCs w:val="22"/>
              </w:rPr>
            </w:pPr>
            <w:r w:rsidRPr="00B77586">
              <w:rPr>
                <w:rFonts w:ascii="Arial" w:hAnsi="Arial"/>
                <w:sz w:val="22"/>
                <w:szCs w:val="22"/>
              </w:rPr>
              <w:t>dne:</w:t>
            </w:r>
            <w:r>
              <w:rPr>
                <w:rFonts w:ascii="Arial" w:hAnsi="Arial"/>
                <w:sz w:val="22"/>
                <w:szCs w:val="22"/>
              </w:rPr>
              <w:t xml:space="preserve"> </w:t>
            </w:r>
          </w:p>
        </w:tc>
        <w:tc>
          <w:tcPr>
            <w:tcW w:w="2624" w:type="dxa"/>
            <w:tcBorders>
              <w:bottom w:val="single" w:sz="4" w:space="0" w:color="auto"/>
            </w:tcBorders>
          </w:tcPr>
          <w:p w:rsidR="00054ABE" w:rsidRPr="00DF5F0A" w:rsidRDefault="00054ABE" w:rsidP="00C63C33">
            <w:pPr>
              <w:spacing w:before="0"/>
              <w:rPr>
                <w:rFonts w:ascii="Arial" w:hAnsi="Arial"/>
                <w:sz w:val="22"/>
                <w:szCs w:val="22"/>
              </w:rPr>
            </w:pPr>
          </w:p>
        </w:tc>
      </w:tr>
      <w:tr w:rsidR="00054ABE" w:rsidTr="00054ABE">
        <w:trPr>
          <w:trHeight w:val="566"/>
        </w:trPr>
        <w:tc>
          <w:tcPr>
            <w:tcW w:w="2127" w:type="dxa"/>
          </w:tcPr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  <w:r w:rsidRPr="00B77586">
              <w:rPr>
                <w:rFonts w:ascii="Arial" w:hAnsi="Arial"/>
                <w:b/>
                <w:sz w:val="22"/>
                <w:szCs w:val="22"/>
              </w:rPr>
              <w:t>Vyhlásil:</w:t>
            </w: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b/>
                <w:sz w:val="22"/>
                <w:szCs w:val="22"/>
              </w:rPr>
            </w:pPr>
          </w:p>
        </w:tc>
        <w:tc>
          <w:tcPr>
            <w:tcW w:w="4747" w:type="dxa"/>
          </w:tcPr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Ing. Jan Zajíc, </w:t>
            </w:r>
            <w:r w:rsidRPr="00B77586">
              <w:rPr>
                <w:rFonts w:ascii="Arial" w:hAnsi="Arial"/>
                <w:sz w:val="22"/>
                <w:szCs w:val="22"/>
              </w:rPr>
              <w:t xml:space="preserve">ředitel závodu Roudnice </w:t>
            </w:r>
            <w:r>
              <w:rPr>
                <w:rFonts w:ascii="Arial" w:hAnsi="Arial"/>
                <w:sz w:val="22"/>
                <w:szCs w:val="22"/>
              </w:rPr>
              <w:t>n.</w:t>
            </w:r>
            <w:r w:rsidR="00A002F7">
              <w:rPr>
                <w:rFonts w:ascii="Arial" w:hAnsi="Arial"/>
                <w:sz w:val="22"/>
                <w:szCs w:val="22"/>
              </w:rPr>
              <w:t xml:space="preserve"> </w:t>
            </w:r>
            <w:r>
              <w:rPr>
                <w:rFonts w:ascii="Arial" w:hAnsi="Arial"/>
                <w:sz w:val="22"/>
                <w:szCs w:val="22"/>
              </w:rPr>
              <w:t>L.</w:t>
            </w:r>
          </w:p>
          <w:p w:rsidR="00054ABE" w:rsidRPr="00B77586" w:rsidRDefault="00054ABE" w:rsidP="00C63C33">
            <w:pPr>
              <w:spacing w:before="0"/>
              <w:ind w:right="119"/>
              <w:rPr>
                <w:rFonts w:ascii="Arial" w:hAnsi="Arial"/>
                <w:sz w:val="22"/>
                <w:szCs w:val="22"/>
              </w:rPr>
            </w:pPr>
            <w:r w:rsidRPr="00B77586">
              <w:rPr>
                <w:rFonts w:ascii="Arial" w:hAnsi="Arial"/>
                <w:sz w:val="22"/>
                <w:szCs w:val="22"/>
              </w:rPr>
              <w:t>dne:</w:t>
            </w:r>
          </w:p>
        </w:tc>
        <w:tc>
          <w:tcPr>
            <w:tcW w:w="2624" w:type="dxa"/>
          </w:tcPr>
          <w:p w:rsidR="00054ABE" w:rsidRPr="00DF5F0A" w:rsidRDefault="00054ABE" w:rsidP="00C63C33">
            <w:pPr>
              <w:spacing w:before="0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2303D4" w:rsidRDefault="002303D4" w:rsidP="00C63C33">
      <w:pPr>
        <w:pStyle w:val="Zkladntextodsazen"/>
        <w:spacing w:before="0"/>
        <w:ind w:left="0" w:firstLine="0"/>
        <w:jc w:val="both"/>
        <w:rPr>
          <w:rFonts w:cs="Arial"/>
          <w:b/>
          <w:color w:val="auto"/>
          <w:sz w:val="20"/>
        </w:rPr>
      </w:pPr>
    </w:p>
    <w:p w:rsidR="002303D4" w:rsidRDefault="002303D4" w:rsidP="00C63C33">
      <w:pPr>
        <w:pStyle w:val="Zkladntextodsazen"/>
        <w:spacing w:before="0"/>
        <w:ind w:left="0" w:firstLine="0"/>
        <w:jc w:val="both"/>
        <w:rPr>
          <w:rFonts w:cs="Arial"/>
          <w:b/>
          <w:color w:val="auto"/>
          <w:sz w:val="20"/>
        </w:rPr>
      </w:pPr>
    </w:p>
    <w:p w:rsidR="002303D4" w:rsidRDefault="002303D4" w:rsidP="00C63C33">
      <w:pPr>
        <w:pStyle w:val="Zkladntextodsazen"/>
        <w:spacing w:before="0"/>
        <w:ind w:left="0" w:firstLine="0"/>
        <w:jc w:val="both"/>
        <w:rPr>
          <w:rFonts w:cs="Arial"/>
          <w:b/>
          <w:color w:val="auto"/>
          <w:sz w:val="20"/>
        </w:rPr>
      </w:pPr>
    </w:p>
    <w:p w:rsidR="002303D4" w:rsidRDefault="002303D4" w:rsidP="00C63C33">
      <w:pPr>
        <w:pStyle w:val="Zkladntextodsazen"/>
        <w:spacing w:before="0"/>
        <w:ind w:left="0" w:firstLine="0"/>
        <w:jc w:val="both"/>
        <w:rPr>
          <w:rFonts w:cs="Arial"/>
          <w:b/>
          <w:color w:val="auto"/>
          <w:sz w:val="20"/>
        </w:rPr>
      </w:pPr>
    </w:p>
    <w:p w:rsidR="002303D4" w:rsidRDefault="002303D4" w:rsidP="00C63C33">
      <w:pPr>
        <w:pStyle w:val="Zkladntextodsazen"/>
        <w:spacing w:before="0"/>
        <w:ind w:left="0" w:firstLine="0"/>
        <w:jc w:val="both"/>
        <w:rPr>
          <w:rFonts w:cs="Arial"/>
          <w:b/>
          <w:color w:val="auto"/>
          <w:sz w:val="20"/>
        </w:rPr>
      </w:pPr>
    </w:p>
    <w:p w:rsidR="006A06C2" w:rsidRDefault="006A06C2" w:rsidP="002303D4">
      <w:pPr>
        <w:pStyle w:val="Zkladntextodsazen"/>
        <w:spacing w:before="0"/>
        <w:ind w:left="-284" w:firstLine="0"/>
        <w:jc w:val="both"/>
        <w:rPr>
          <w:b/>
          <w:color w:val="auto"/>
          <w:sz w:val="20"/>
        </w:rPr>
      </w:pPr>
      <w:r>
        <w:rPr>
          <w:rFonts w:cs="Arial"/>
          <w:b/>
          <w:color w:val="auto"/>
          <w:sz w:val="20"/>
        </w:rPr>
        <w:lastRenderedPageBreak/>
        <w:t>Odůvodnění účelnosti veřejné zakázky</w:t>
      </w:r>
      <w:r>
        <w:rPr>
          <w:rFonts w:cs="Arial"/>
          <w:b/>
          <w:color w:val="auto"/>
          <w:sz w:val="20"/>
          <w:lang w:val="cs-CZ"/>
        </w:rPr>
        <w:t>, které</w:t>
      </w:r>
      <w:r>
        <w:rPr>
          <w:rFonts w:cs="Arial"/>
          <w:b/>
          <w:color w:val="auto"/>
          <w:sz w:val="20"/>
        </w:rPr>
        <w:t xml:space="preserve"> bude zejména obsahovat:</w:t>
      </w:r>
    </w:p>
    <w:p w:rsidR="006A06C2" w:rsidRDefault="006A06C2" w:rsidP="002303D4">
      <w:pPr>
        <w:spacing w:before="0"/>
        <w:ind w:left="-284"/>
        <w:jc w:val="both"/>
        <w:rPr>
          <w:rFonts w:ascii="Arial" w:hAnsi="Arial" w:cs="Arial"/>
        </w:rPr>
      </w:pPr>
    </w:p>
    <w:p w:rsidR="006A06C2" w:rsidRDefault="006A06C2" w:rsidP="002303D4">
      <w:pPr>
        <w:pStyle w:val="Odstavecseseznamem1"/>
        <w:numPr>
          <w:ilvl w:val="0"/>
          <w:numId w:val="1"/>
        </w:numPr>
        <w:ind w:left="-284" w:firstLine="0"/>
        <w:jc w:val="both"/>
        <w:rPr>
          <w:rFonts w:ascii="Arial" w:hAnsi="Arial" w:cs="Arial"/>
        </w:rPr>
      </w:pPr>
      <w:r w:rsidRPr="00C66CC4">
        <w:rPr>
          <w:rFonts w:ascii="Arial" w:hAnsi="Arial" w:cs="Arial"/>
          <w:b/>
        </w:rPr>
        <w:t xml:space="preserve">Popis potřeb, které mají být splněním veřejné zakázky </w:t>
      </w:r>
      <w:r w:rsidR="00C66CC4" w:rsidRPr="00C66CC4">
        <w:rPr>
          <w:rFonts w:ascii="Arial" w:hAnsi="Arial" w:cs="Arial"/>
          <w:b/>
        </w:rPr>
        <w:t xml:space="preserve">služby </w:t>
      </w:r>
      <w:r w:rsidRPr="00C66CC4">
        <w:rPr>
          <w:rFonts w:ascii="Arial" w:hAnsi="Arial" w:cs="Arial"/>
          <w:b/>
        </w:rPr>
        <w:t>naplněny</w:t>
      </w:r>
      <w:r>
        <w:rPr>
          <w:rFonts w:ascii="Arial" w:hAnsi="Arial" w:cs="Arial"/>
        </w:rPr>
        <w:t xml:space="preserve"> (důvod, proč je služba připravována).</w:t>
      </w:r>
    </w:p>
    <w:p w:rsidR="00C66CC4" w:rsidRDefault="00C66CC4" w:rsidP="00C63C33">
      <w:pPr>
        <w:pStyle w:val="Odstavecseseznamem1"/>
        <w:ind w:left="-540"/>
        <w:jc w:val="both"/>
        <w:rPr>
          <w:rFonts w:ascii="Arial" w:hAnsi="Arial" w:cs="Arial"/>
          <w:b/>
        </w:rPr>
      </w:pPr>
    </w:p>
    <w:p w:rsidR="001845B9" w:rsidRPr="009A3A5E" w:rsidRDefault="00C66CC4" w:rsidP="00C63C33">
      <w:pPr>
        <w:pStyle w:val="Odstavecseseznamem1"/>
        <w:ind w:left="-180"/>
        <w:jc w:val="both"/>
        <w:rPr>
          <w:rFonts w:ascii="Arial" w:hAnsi="Arial" w:cs="Arial"/>
          <w:b/>
        </w:rPr>
      </w:pPr>
      <w:bookmarkStart w:id="0" w:name="_GoBack"/>
      <w:r>
        <w:rPr>
          <w:rFonts w:ascii="Arial" w:hAnsi="Arial" w:cs="Arial"/>
        </w:rPr>
        <w:t xml:space="preserve">Na základě inventarizace břehových porostů na pozemcích Povodí Labe, státního podniku, závodu Roudnice nad Labem a provozně technického úseku </w:t>
      </w:r>
      <w:r w:rsidR="00A002F7">
        <w:rPr>
          <w:rFonts w:ascii="Arial" w:hAnsi="Arial" w:cs="Arial"/>
        </w:rPr>
        <w:t>Ústí</w:t>
      </w:r>
      <w:r>
        <w:rPr>
          <w:rFonts w:ascii="Arial" w:hAnsi="Arial" w:cs="Arial"/>
        </w:rPr>
        <w:t xml:space="preserve"> nad Labem, byly stanoveny nej</w:t>
      </w:r>
      <w:r w:rsidR="00A002F7">
        <w:rPr>
          <w:rFonts w:ascii="Arial" w:hAnsi="Arial" w:cs="Arial"/>
        </w:rPr>
        <w:t>rizikovější</w:t>
      </w:r>
      <w:r>
        <w:rPr>
          <w:rFonts w:ascii="Arial" w:hAnsi="Arial" w:cs="Arial"/>
        </w:rPr>
        <w:t xml:space="preserve"> úseky s možným výskytem nebezpečných břehových porostů. V roce 2023 došlo ke zpracování posudku „Labe,</w:t>
      </w:r>
      <w:r w:rsidR="00A002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ř.</w:t>
      </w:r>
      <w:r w:rsidR="003F4CE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km. 726,6 – 847,43, Generel břehových porostů – 2. etapa“, který byl zpracován odbornou firmou SAFE TREES, s.r.o., </w:t>
      </w:r>
      <w:r w:rsidR="009D1910">
        <w:rPr>
          <w:rFonts w:ascii="Arial" w:hAnsi="Arial" w:cs="Arial"/>
        </w:rPr>
        <w:t>Kyselkova 285/4</w:t>
      </w:r>
      <w:r>
        <w:rPr>
          <w:rFonts w:ascii="Arial" w:hAnsi="Arial" w:cs="Arial"/>
        </w:rPr>
        <w:t xml:space="preserve">, </w:t>
      </w:r>
      <w:r w:rsidR="009D1910">
        <w:rPr>
          <w:rFonts w:ascii="Arial" w:hAnsi="Arial" w:cs="Arial"/>
        </w:rPr>
        <w:t>612 00 Brno</w:t>
      </w:r>
      <w:r>
        <w:rPr>
          <w:rFonts w:ascii="Arial" w:hAnsi="Arial" w:cs="Arial"/>
        </w:rPr>
        <w:t xml:space="preserve">. Hodnocení proběhlo </w:t>
      </w:r>
      <w:r w:rsidRPr="007E17E1">
        <w:rPr>
          <w:rFonts w:ascii="Arial" w:hAnsi="Arial" w:cs="Arial"/>
        </w:rPr>
        <w:t>z hlediska: určení druhu, fyziologického stáří, zdravotního stavu a vitality, stability a perspektivy. Na základě tohoto posudku bylo</w:t>
      </w:r>
      <w:r w:rsidR="00C63C33">
        <w:rPr>
          <w:rFonts w:ascii="Arial" w:hAnsi="Arial" w:cs="Arial"/>
        </w:rPr>
        <w:t xml:space="preserve"> v prvním naléhavosti</w:t>
      </w:r>
      <w:r w:rsidRPr="007E17E1">
        <w:rPr>
          <w:rFonts w:ascii="Arial" w:hAnsi="Arial" w:cs="Arial"/>
        </w:rPr>
        <w:t xml:space="preserve"> v</w:t>
      </w:r>
      <w:r w:rsidR="009D1910" w:rsidRPr="007E17E1">
        <w:rPr>
          <w:rFonts w:ascii="Arial" w:hAnsi="Arial" w:cs="Arial"/>
        </w:rPr>
        <w:t> </w:t>
      </w:r>
      <w:r w:rsidRPr="007E17E1">
        <w:rPr>
          <w:rFonts w:ascii="Arial" w:hAnsi="Arial" w:cs="Arial"/>
        </w:rPr>
        <w:t>úseku</w:t>
      </w:r>
      <w:r w:rsidR="009D1910" w:rsidRPr="007E17E1">
        <w:rPr>
          <w:rFonts w:ascii="Arial" w:hAnsi="Arial" w:cs="Arial"/>
        </w:rPr>
        <w:t xml:space="preserve"> </w:t>
      </w:r>
      <w:r w:rsidR="00A002F7">
        <w:rPr>
          <w:rFonts w:ascii="Arial" w:hAnsi="Arial" w:cs="Arial"/>
        </w:rPr>
        <w:t>Ústí</w:t>
      </w:r>
      <w:r w:rsidR="009D1910" w:rsidRPr="007E17E1">
        <w:rPr>
          <w:rFonts w:ascii="Arial" w:hAnsi="Arial" w:cs="Arial"/>
        </w:rPr>
        <w:t xml:space="preserve"> nad Labem</w:t>
      </w:r>
      <w:r w:rsidR="009A3A5E">
        <w:rPr>
          <w:rFonts w:ascii="Arial" w:hAnsi="Arial" w:cs="Arial"/>
        </w:rPr>
        <w:t xml:space="preserve"> – Roudnice n.</w:t>
      </w:r>
      <w:r w:rsidR="00E85B51">
        <w:rPr>
          <w:rFonts w:ascii="Arial" w:hAnsi="Arial" w:cs="Arial"/>
        </w:rPr>
        <w:t xml:space="preserve"> </w:t>
      </w:r>
      <w:r w:rsidR="009A3A5E">
        <w:rPr>
          <w:rFonts w:ascii="Arial" w:hAnsi="Arial" w:cs="Arial"/>
        </w:rPr>
        <w:t>L.</w:t>
      </w:r>
      <w:r w:rsidR="009D1910" w:rsidRPr="007E17E1">
        <w:rPr>
          <w:rFonts w:ascii="Arial" w:hAnsi="Arial" w:cs="Arial"/>
        </w:rPr>
        <w:t>, v</w:t>
      </w:r>
      <w:r w:rsidR="00A002F7">
        <w:rPr>
          <w:rFonts w:ascii="Arial" w:hAnsi="Arial" w:cs="Arial"/>
        </w:rPr>
        <w:t xml:space="preserve"> ř. km 768,9 – 809,5</w:t>
      </w:r>
      <w:r w:rsidR="009D1910" w:rsidRPr="007E17E1">
        <w:rPr>
          <w:rFonts w:ascii="Arial" w:hAnsi="Arial" w:cs="Arial"/>
        </w:rPr>
        <w:t>,</w:t>
      </w:r>
      <w:r w:rsidRPr="007E17E1">
        <w:rPr>
          <w:rFonts w:ascii="Arial" w:hAnsi="Arial" w:cs="Arial"/>
        </w:rPr>
        <w:t xml:space="preserve"> na levém a pravém břeh</w:t>
      </w:r>
      <w:r w:rsidR="009D1910" w:rsidRPr="007E17E1">
        <w:rPr>
          <w:rFonts w:ascii="Arial" w:hAnsi="Arial" w:cs="Arial"/>
        </w:rPr>
        <w:t xml:space="preserve">u řeky Labe, určeno k ošetření </w:t>
      </w:r>
      <w:r w:rsidR="009D1910" w:rsidRPr="009A3A5E">
        <w:rPr>
          <w:rFonts w:ascii="Arial" w:hAnsi="Arial" w:cs="Arial"/>
          <w:b/>
        </w:rPr>
        <w:t xml:space="preserve">celkem </w:t>
      </w:r>
      <w:r w:rsidR="009A3A5E" w:rsidRPr="00C63C33">
        <w:rPr>
          <w:rFonts w:ascii="Arial" w:hAnsi="Arial" w:cs="Arial"/>
          <w:b/>
          <w:color w:val="000000" w:themeColor="text1"/>
        </w:rPr>
        <w:t>3</w:t>
      </w:r>
      <w:r w:rsidR="002860A9">
        <w:rPr>
          <w:rFonts w:ascii="Arial" w:hAnsi="Arial" w:cs="Arial"/>
          <w:b/>
          <w:color w:val="000000" w:themeColor="text1"/>
        </w:rPr>
        <w:t>03</w:t>
      </w:r>
      <w:r w:rsidR="009D1910" w:rsidRPr="00C63C33">
        <w:rPr>
          <w:rFonts w:ascii="Arial" w:hAnsi="Arial" w:cs="Arial"/>
          <w:b/>
          <w:color w:val="000000" w:themeColor="text1"/>
        </w:rPr>
        <w:t xml:space="preserve">  ks stromů</w:t>
      </w:r>
      <w:r w:rsidR="009A3A5E" w:rsidRPr="00C63C33">
        <w:rPr>
          <w:rFonts w:ascii="Arial" w:hAnsi="Arial" w:cs="Arial"/>
          <w:color w:val="000000" w:themeColor="text1"/>
        </w:rPr>
        <w:t>.</w:t>
      </w:r>
      <w:r w:rsidR="00737EED" w:rsidRPr="00C63C33">
        <w:rPr>
          <w:rFonts w:ascii="Arial" w:hAnsi="Arial" w:cs="Arial"/>
          <w:color w:val="000000" w:themeColor="text1"/>
        </w:rPr>
        <w:t xml:space="preserve"> </w:t>
      </w:r>
    </w:p>
    <w:bookmarkEnd w:id="0"/>
    <w:p w:rsidR="00CE60CD" w:rsidRDefault="00CE60CD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C66CC4" w:rsidRDefault="00C66CC4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077D7">
        <w:rPr>
          <w:rFonts w:ascii="Arial" w:hAnsi="Arial" w:cs="Arial"/>
        </w:rPr>
        <w:t>Z hlediska odpovědnosti je péče o břehové porosty a jiné dřeviny rostoucí mimo les rozdělena d</w:t>
      </w:r>
      <w:r>
        <w:rPr>
          <w:rFonts w:ascii="Arial" w:hAnsi="Arial" w:cs="Arial"/>
        </w:rPr>
        <w:t>o dvou rovin:</w:t>
      </w:r>
    </w:p>
    <w:p w:rsidR="00C66CC4" w:rsidRDefault="00C66CC4" w:rsidP="00C63C33">
      <w:pPr>
        <w:pStyle w:val="slovanseznam"/>
        <w:numPr>
          <w:ilvl w:val="0"/>
          <w:numId w:val="3"/>
        </w:numPr>
        <w:spacing w:before="0"/>
        <w:contextualSpacing/>
        <w:jc w:val="both"/>
      </w:pPr>
      <w:r w:rsidRPr="00B06121">
        <w:t>Veřejnoprávní</w:t>
      </w:r>
    </w:p>
    <w:p w:rsidR="00C66CC4" w:rsidRPr="00B06121" w:rsidRDefault="00C66CC4" w:rsidP="00C63C33">
      <w:pPr>
        <w:pStyle w:val="slovanseznam"/>
        <w:numPr>
          <w:ilvl w:val="0"/>
          <w:numId w:val="5"/>
        </w:numPr>
        <w:spacing w:before="0"/>
        <w:contextualSpacing/>
        <w:jc w:val="both"/>
      </w:pPr>
      <w:r w:rsidRPr="00B06121">
        <w:t xml:space="preserve">Povinnost správce vodního toku danou vodním zákonem v § 47 odst. 2 </w:t>
      </w:r>
      <w:proofErr w:type="spellStart"/>
      <w:r w:rsidRPr="00B06121">
        <w:t>písm</w:t>
      </w:r>
      <w:proofErr w:type="spellEnd"/>
      <w:r w:rsidRPr="00B06121">
        <w:t xml:space="preserve"> b), udržovat břehové porosty tak, aby se nestaly překážkou plynulého odtoku vody při povodni (zajištění průtočného profilu), a jde tedy o zásahy ve všech porostech podél koryt vodních toků ve správě PL - bez ohledu na vlastnictví porostu, tedy bez ohledu na to, zda se jedná o porost na pozemcích v majetku státu s právem hospodařit pro Povodí Labe, státní podnik. V takovém případě jde zejména o preventivní zásahy u havarijních stromů, přestože primárně by takový zásah měl provádět vlastník pozemku (stromu).</w:t>
      </w:r>
    </w:p>
    <w:p w:rsidR="00C66CC4" w:rsidRDefault="00C66CC4" w:rsidP="00C63C33">
      <w:pPr>
        <w:pStyle w:val="slovanseznam"/>
        <w:numPr>
          <w:ilvl w:val="0"/>
          <w:numId w:val="4"/>
        </w:numPr>
        <w:spacing w:before="0"/>
        <w:contextualSpacing/>
        <w:jc w:val="both"/>
      </w:pPr>
      <w:r w:rsidRPr="00B06121">
        <w:t>Povinnost vlastníka dřeviny rostoucí mimo les danou v § 7 odst. 2 zákona o ochraně přírody a krajiny, pečovat o dřeviny, zejména je ošetřovat a udržovat, přičemž dřeviny jsou tímto zákonem chráněny před poškozováním a ničením</w:t>
      </w:r>
      <w:r>
        <w:t>.</w:t>
      </w:r>
    </w:p>
    <w:p w:rsidR="00CC1ED2" w:rsidRPr="00CC1ED2" w:rsidRDefault="00CC1ED2" w:rsidP="00C63C33">
      <w:pPr>
        <w:spacing w:before="0"/>
      </w:pPr>
    </w:p>
    <w:p w:rsidR="00C66CC4" w:rsidRDefault="00C66CC4" w:rsidP="00C63C33">
      <w:pPr>
        <w:pStyle w:val="slovanseznam"/>
        <w:numPr>
          <w:ilvl w:val="0"/>
          <w:numId w:val="3"/>
        </w:numPr>
        <w:spacing w:before="0"/>
        <w:contextualSpacing/>
        <w:jc w:val="both"/>
      </w:pPr>
      <w:r w:rsidRPr="00B06121">
        <w:t>Soukromoprávní (Listina základních práv a svobod, Občanský zákoník)</w:t>
      </w:r>
    </w:p>
    <w:p w:rsidR="00C66CC4" w:rsidRPr="00B06121" w:rsidRDefault="00C66CC4" w:rsidP="00C63C33">
      <w:pPr>
        <w:pStyle w:val="slovanseznam"/>
        <w:numPr>
          <w:ilvl w:val="0"/>
          <w:numId w:val="4"/>
        </w:numPr>
        <w:spacing w:before="0"/>
        <w:contextualSpacing/>
        <w:jc w:val="both"/>
      </w:pPr>
      <w:r w:rsidRPr="00B06121">
        <w:t>Povinnosti vyplývající z vlastnictví věci.</w:t>
      </w:r>
    </w:p>
    <w:p w:rsidR="00C66CC4" w:rsidRDefault="00C66CC4" w:rsidP="00C63C33">
      <w:pPr>
        <w:pStyle w:val="slovanseznam"/>
        <w:numPr>
          <w:ilvl w:val="0"/>
          <w:numId w:val="4"/>
        </w:numPr>
        <w:spacing w:before="0"/>
        <w:contextualSpacing/>
        <w:jc w:val="both"/>
      </w:pPr>
      <w:r w:rsidRPr="00B06121">
        <w:t>Obecná prevenční povinnost počínat si při svém konání tak, aby nedocházelo k neodůvodněné újmě jiného.</w:t>
      </w:r>
    </w:p>
    <w:p w:rsidR="00E5184E" w:rsidRPr="00E5184E" w:rsidRDefault="00E5184E" w:rsidP="00C63C33">
      <w:pPr>
        <w:spacing w:before="0"/>
      </w:pPr>
    </w:p>
    <w:p w:rsidR="00C66CC4" w:rsidRDefault="00C66CC4" w:rsidP="00C63C33">
      <w:pPr>
        <w:pStyle w:val="slovanseznam"/>
        <w:numPr>
          <w:ilvl w:val="0"/>
          <w:numId w:val="0"/>
        </w:numPr>
        <w:spacing w:before="0"/>
        <w:ind w:left="-142"/>
        <w:contextualSpacing/>
        <w:jc w:val="both"/>
      </w:pPr>
      <w:r w:rsidRPr="003D0744">
        <w:t xml:space="preserve">Ve vztahu k břehovým porostům </w:t>
      </w:r>
      <w:r>
        <w:t xml:space="preserve">se jedná o </w:t>
      </w:r>
      <w:r w:rsidRPr="003D0744">
        <w:t>povinnost</w:t>
      </w:r>
      <w:r>
        <w:t xml:space="preserve">i </w:t>
      </w:r>
      <w:r w:rsidRPr="003D0744">
        <w:t>vlastníka stromů, zejména z hlediska odpovědnosti za škodu způsobenou věcí, či konáním nebo nekonáním vlastníka stromů podle občanského zákoníku.</w:t>
      </w:r>
      <w:r>
        <w:t xml:space="preserve"> </w:t>
      </w:r>
    </w:p>
    <w:p w:rsidR="00C66CC4" w:rsidRDefault="00C66CC4" w:rsidP="00C63C33">
      <w:pPr>
        <w:pStyle w:val="Odstavecseseznamem1"/>
        <w:ind w:left="0"/>
        <w:jc w:val="both"/>
        <w:rPr>
          <w:rFonts w:ascii="Arial" w:hAnsi="Arial" w:cs="Arial"/>
        </w:rPr>
      </w:pPr>
    </w:p>
    <w:p w:rsidR="006A06C2" w:rsidRDefault="006A06C2" w:rsidP="00DD5B0D">
      <w:pPr>
        <w:pStyle w:val="Odstavecseseznamem1"/>
        <w:numPr>
          <w:ilvl w:val="0"/>
          <w:numId w:val="1"/>
        </w:numPr>
        <w:ind w:hanging="246"/>
        <w:jc w:val="both"/>
        <w:rPr>
          <w:rFonts w:ascii="Arial" w:hAnsi="Arial" w:cs="Arial"/>
        </w:rPr>
      </w:pPr>
      <w:r w:rsidRPr="009D1910">
        <w:rPr>
          <w:rFonts w:ascii="Arial" w:hAnsi="Arial" w:cs="Arial"/>
          <w:b/>
        </w:rPr>
        <w:t>Popis předmětu veřejné zakázky služby</w:t>
      </w:r>
      <w:r>
        <w:rPr>
          <w:rFonts w:ascii="Arial" w:hAnsi="Arial" w:cs="Arial"/>
        </w:rPr>
        <w:t xml:space="preserve"> (stávající stav, cíl).</w:t>
      </w:r>
    </w:p>
    <w:p w:rsidR="0014484F" w:rsidRDefault="0014484F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CC1ED2" w:rsidRDefault="009D1910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7E17E1">
        <w:rPr>
          <w:rFonts w:ascii="Arial" w:hAnsi="Arial" w:cs="Arial"/>
        </w:rPr>
        <w:t xml:space="preserve">Záměrem služby bude dle doporučené technologie pro další perspektivní prospívání stromů péče ve formě: </w:t>
      </w:r>
      <w:r w:rsidR="0014484F" w:rsidRPr="007E17E1">
        <w:rPr>
          <w:rFonts w:ascii="Arial" w:hAnsi="Arial" w:cs="Arial"/>
        </w:rPr>
        <w:t>lokální redukce z důvodu stabilizace, bezpečnostní řez, popouštěcí řez, sesazovací řez, zdravotní řez,</w:t>
      </w:r>
      <w:r w:rsidR="00380601">
        <w:rPr>
          <w:rFonts w:ascii="Arial" w:hAnsi="Arial" w:cs="Arial"/>
        </w:rPr>
        <w:t xml:space="preserve"> řízená obvodová redukce,</w:t>
      </w:r>
      <w:r w:rsidR="0014484F" w:rsidRPr="007E17E1">
        <w:rPr>
          <w:rFonts w:ascii="Arial" w:hAnsi="Arial" w:cs="Arial"/>
        </w:rPr>
        <w:t xml:space="preserve"> stabilizace sekundární koruny, úprava průjezdového či průchodového profilu a instalace </w:t>
      </w:r>
      <w:r w:rsidR="00380601">
        <w:rPr>
          <w:rFonts w:ascii="Arial" w:hAnsi="Arial" w:cs="Arial"/>
        </w:rPr>
        <w:t>statické vazby v dolní</w:t>
      </w:r>
      <w:r w:rsidR="0014484F" w:rsidRPr="007E17E1">
        <w:rPr>
          <w:rFonts w:ascii="Arial" w:hAnsi="Arial" w:cs="Arial"/>
        </w:rPr>
        <w:t xml:space="preserve"> úrovni.</w:t>
      </w:r>
    </w:p>
    <w:p w:rsidR="00CC1ED2" w:rsidRDefault="00CC1ED2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CC1ED2" w:rsidRDefault="009D1910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7E17E1">
        <w:rPr>
          <w:rFonts w:ascii="Arial" w:hAnsi="Arial" w:cs="Arial"/>
        </w:rPr>
        <w:t>Specifikace jednotlivých stromů určených k</w:t>
      </w:r>
      <w:r w:rsidR="00351995">
        <w:rPr>
          <w:rFonts w:ascii="Arial" w:hAnsi="Arial" w:cs="Arial"/>
        </w:rPr>
        <w:t> </w:t>
      </w:r>
      <w:r w:rsidRPr="007E17E1">
        <w:rPr>
          <w:rFonts w:ascii="Arial" w:hAnsi="Arial" w:cs="Arial"/>
        </w:rPr>
        <w:t>ošetření</w:t>
      </w:r>
      <w:r w:rsidR="00351995">
        <w:rPr>
          <w:rFonts w:ascii="Arial" w:hAnsi="Arial" w:cs="Arial"/>
        </w:rPr>
        <w:t>, včetně navržených ošetření,</w:t>
      </w:r>
      <w:r w:rsidRPr="007E17E1">
        <w:rPr>
          <w:rFonts w:ascii="Arial" w:hAnsi="Arial" w:cs="Arial"/>
        </w:rPr>
        <w:t xml:space="preserve"> je přílohou tohoto záměru. </w:t>
      </w:r>
    </w:p>
    <w:p w:rsidR="00E5184E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E5184E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>
        <w:rPr>
          <w:rFonts w:ascii="Arial" w:hAnsi="Arial" w:cs="Arial"/>
        </w:rPr>
        <w:t>Cílem záměru</w:t>
      </w:r>
      <w:r w:rsidRPr="00AA7D09">
        <w:rPr>
          <w:rStyle w:val="Siln"/>
          <w:rFonts w:ascii="Arial" w:hAnsi="Arial" w:cs="Arial"/>
          <w:b w:val="0"/>
        </w:rPr>
        <w:t xml:space="preserve">  </w:t>
      </w:r>
      <w:r>
        <w:rPr>
          <w:rStyle w:val="Siln"/>
          <w:rFonts w:ascii="Arial" w:hAnsi="Arial" w:cs="Arial"/>
          <w:b w:val="0"/>
        </w:rPr>
        <w:t>je splnění</w:t>
      </w:r>
      <w:r w:rsidRPr="00AA7D09">
        <w:rPr>
          <w:rStyle w:val="Siln"/>
          <w:rFonts w:ascii="Arial" w:hAnsi="Arial" w:cs="Arial"/>
          <w:b w:val="0"/>
        </w:rPr>
        <w:t xml:space="preserve"> zákonných povinností správce vodního toku a vlastníka porostů</w:t>
      </w:r>
      <w:r>
        <w:rPr>
          <w:rStyle w:val="Siln"/>
          <w:rFonts w:ascii="Arial" w:hAnsi="Arial" w:cs="Arial"/>
          <w:b w:val="0"/>
        </w:rPr>
        <w:t xml:space="preserve"> za současné </w:t>
      </w:r>
      <w:r>
        <w:rPr>
          <w:rFonts w:ascii="Arial" w:hAnsi="Arial" w:cs="Arial"/>
        </w:rPr>
        <w:t>prevence vzniku škod na zdraví (životu) a majetku nejen v rámci státního podniku, ale i veřejnosti.</w:t>
      </w:r>
    </w:p>
    <w:p w:rsidR="00444657" w:rsidRDefault="00444657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6A06C2" w:rsidRDefault="006A06C2" w:rsidP="00DD5B0D">
      <w:pPr>
        <w:pStyle w:val="Odstavecseseznamem1"/>
        <w:numPr>
          <w:ilvl w:val="0"/>
          <w:numId w:val="1"/>
        </w:numPr>
        <w:ind w:hanging="246"/>
        <w:jc w:val="both"/>
        <w:rPr>
          <w:rFonts w:ascii="Arial" w:hAnsi="Arial" w:cs="Arial"/>
        </w:rPr>
      </w:pPr>
      <w:r w:rsidRPr="0014484F">
        <w:rPr>
          <w:rFonts w:ascii="Arial" w:hAnsi="Arial" w:cs="Arial"/>
          <w:b/>
        </w:rPr>
        <w:t>Popis vzájemného vztahu předmětu veřejné zakázky a potřeb zadavatele</w:t>
      </w:r>
      <w:r>
        <w:rPr>
          <w:rFonts w:ascii="Arial" w:hAnsi="Arial" w:cs="Arial"/>
        </w:rPr>
        <w:t xml:space="preserve"> </w:t>
      </w:r>
      <w:r w:rsidR="0014484F">
        <w:rPr>
          <w:rFonts w:ascii="Arial" w:hAnsi="Arial" w:cs="Arial"/>
        </w:rPr>
        <w:t>(</w:t>
      </w:r>
      <w:r>
        <w:rPr>
          <w:rFonts w:ascii="Arial" w:hAnsi="Arial" w:cs="Arial"/>
        </w:rPr>
        <w:t>popis do jaké míry přispěje realizace veřejné zakáz</w:t>
      </w:r>
      <w:r w:rsidR="0014484F">
        <w:rPr>
          <w:rFonts w:ascii="Arial" w:hAnsi="Arial" w:cs="Arial"/>
        </w:rPr>
        <w:t>ky k naplnění potřeb zadavatele)</w:t>
      </w:r>
    </w:p>
    <w:p w:rsidR="00AA7D09" w:rsidRDefault="00AA7D09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474EA5" w:rsidRDefault="00AA7D09" w:rsidP="00C63C33">
      <w:pPr>
        <w:pStyle w:val="Odstavecseseznamem1"/>
        <w:ind w:left="-180"/>
        <w:jc w:val="both"/>
        <w:rPr>
          <w:rFonts w:ascii="Arial" w:hAnsi="Arial" w:cs="Arial"/>
          <w:color w:val="000000" w:themeColor="text1"/>
        </w:rPr>
      </w:pPr>
      <w:r w:rsidRPr="00AA7D09">
        <w:rPr>
          <w:rFonts w:ascii="Arial" w:hAnsi="Arial" w:cs="Arial"/>
        </w:rPr>
        <w:t xml:space="preserve">Povodí Labe, státní podnik, jako správce vodního toku řeky Labe, dle vodního zákona č. 254/2001 Sb., ve znění pozdějších předpisů má povinnost pečovat o koryto vodního toku a inundační území, udržovat břehové porosty na jím spravovaných pozemcích, aby se nestaly překážkou znemožňující plynulý odtok vody při povodni. </w:t>
      </w:r>
      <w:r w:rsidR="008904AA">
        <w:rPr>
          <w:rStyle w:val="Siln"/>
          <w:rFonts w:ascii="Arial" w:hAnsi="Arial" w:cs="Arial"/>
          <w:b w:val="0"/>
        </w:rPr>
        <w:t>Realizací daného záměru dojde</w:t>
      </w:r>
      <w:r w:rsidRPr="00AA7D09">
        <w:rPr>
          <w:rStyle w:val="Siln"/>
          <w:rFonts w:ascii="Arial" w:hAnsi="Arial" w:cs="Arial"/>
          <w:b w:val="0"/>
        </w:rPr>
        <w:t xml:space="preserve"> ke zkvalitnění </w:t>
      </w:r>
      <w:r w:rsidR="008904AA">
        <w:rPr>
          <w:rStyle w:val="Siln"/>
          <w:rFonts w:ascii="Arial" w:hAnsi="Arial" w:cs="Arial"/>
          <w:b w:val="0"/>
        </w:rPr>
        <w:t>břehových a jiných porostů</w:t>
      </w:r>
      <w:r w:rsidRPr="00AA7D09">
        <w:rPr>
          <w:rStyle w:val="Siln"/>
          <w:rFonts w:ascii="Arial" w:hAnsi="Arial" w:cs="Arial"/>
          <w:b w:val="0"/>
        </w:rPr>
        <w:t>, k zabezpečení padajících suchých větví při silném větru a popř. vyvrácení stromů při podmáčení břehových pozemků vlive</w:t>
      </w:r>
      <w:r w:rsidR="00474EA5">
        <w:rPr>
          <w:rStyle w:val="Siln"/>
          <w:rFonts w:ascii="Arial" w:hAnsi="Arial" w:cs="Arial"/>
          <w:b w:val="0"/>
        </w:rPr>
        <w:t xml:space="preserve">m zvýšených průtoků řeky Labe. </w:t>
      </w:r>
      <w:r w:rsidR="00474EA5" w:rsidRPr="00474EA5">
        <w:rPr>
          <w:rFonts w:ascii="Arial" w:hAnsi="Arial" w:cs="Arial"/>
          <w:color w:val="000000" w:themeColor="text1"/>
        </w:rPr>
        <w:t>Dále dojde k zajištění vyšší bezpečnosti pro osoby pohybující se na břehových a jiných pozemcích v rizikových lokalitách, a také bude sníženo riziko samovolného pádu kosterních větví do řeky Labe a tím vytvoření překážky na LVC.</w:t>
      </w:r>
    </w:p>
    <w:p w:rsidR="008904AA" w:rsidRDefault="008904AA" w:rsidP="00C63C33">
      <w:pPr>
        <w:pStyle w:val="Odstavecseseznamem1"/>
        <w:ind w:left="-180"/>
        <w:jc w:val="both"/>
        <w:rPr>
          <w:rFonts w:ascii="Arial" w:hAnsi="Arial" w:cs="Arial"/>
          <w:color w:val="000000" w:themeColor="text1"/>
        </w:rPr>
      </w:pPr>
    </w:p>
    <w:p w:rsidR="002303D4" w:rsidRDefault="002303D4" w:rsidP="00C63C33">
      <w:pPr>
        <w:pStyle w:val="Odstavecseseznamem1"/>
        <w:ind w:left="-180"/>
        <w:jc w:val="both"/>
        <w:rPr>
          <w:rFonts w:ascii="Arial" w:hAnsi="Arial" w:cs="Arial"/>
          <w:color w:val="000000" w:themeColor="text1"/>
        </w:rPr>
      </w:pPr>
    </w:p>
    <w:p w:rsidR="002303D4" w:rsidRPr="00474EA5" w:rsidRDefault="002303D4" w:rsidP="00C63C33">
      <w:pPr>
        <w:pStyle w:val="Odstavecseseznamem1"/>
        <w:ind w:left="-180"/>
        <w:jc w:val="both"/>
        <w:rPr>
          <w:rFonts w:ascii="Arial" w:hAnsi="Arial" w:cs="Arial"/>
          <w:color w:val="000000" w:themeColor="text1"/>
        </w:rPr>
      </w:pPr>
    </w:p>
    <w:p w:rsidR="0014484F" w:rsidRDefault="006A06C2" w:rsidP="00DD5B0D">
      <w:pPr>
        <w:pStyle w:val="Odstavecseseznamem1"/>
        <w:numPr>
          <w:ilvl w:val="0"/>
          <w:numId w:val="1"/>
        </w:numPr>
        <w:ind w:hanging="246"/>
        <w:jc w:val="both"/>
        <w:rPr>
          <w:rFonts w:ascii="Arial" w:hAnsi="Arial" w:cs="Arial"/>
        </w:rPr>
      </w:pPr>
      <w:r w:rsidRPr="00660FCB">
        <w:rPr>
          <w:rFonts w:ascii="Arial" w:hAnsi="Arial" w:cs="Arial"/>
          <w:b/>
        </w:rPr>
        <w:t xml:space="preserve">Rizika </w:t>
      </w:r>
      <w:proofErr w:type="spellStart"/>
      <w:r w:rsidRPr="00660FCB">
        <w:rPr>
          <w:rFonts w:ascii="Arial" w:hAnsi="Arial" w:cs="Arial"/>
          <w:b/>
        </w:rPr>
        <w:t>nerealizace</w:t>
      </w:r>
      <w:proofErr w:type="spellEnd"/>
      <w:r w:rsidRPr="00660FCB">
        <w:rPr>
          <w:rFonts w:ascii="Arial" w:hAnsi="Arial" w:cs="Arial"/>
          <w:b/>
        </w:rPr>
        <w:t xml:space="preserve"> veřejné zakázky, snížení kvality plnění, vynaložení dalších finančních nákladů</w:t>
      </w:r>
      <w:r w:rsidRPr="00660FCB">
        <w:rPr>
          <w:rFonts w:ascii="Arial" w:hAnsi="Arial" w:cs="Arial"/>
        </w:rPr>
        <w:t>.</w:t>
      </w:r>
    </w:p>
    <w:p w:rsidR="00EF03FC" w:rsidRPr="004145A7" w:rsidRDefault="00EF03FC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4145A7" w:rsidRDefault="004145A7" w:rsidP="00C63C33">
      <w:pPr>
        <w:spacing w:before="0"/>
        <w:ind w:left="-182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  <w:proofErr w:type="spellStart"/>
      <w:r w:rsidRPr="004145A7">
        <w:rPr>
          <w:rFonts w:ascii="Arial" w:hAnsi="Arial" w:cs="Arial"/>
        </w:rPr>
        <w:t>Nerealizací</w:t>
      </w:r>
      <w:proofErr w:type="spellEnd"/>
      <w:r w:rsidRPr="004145A7">
        <w:rPr>
          <w:rFonts w:ascii="Arial" w:hAnsi="Arial" w:cs="Arial"/>
        </w:rPr>
        <w:t xml:space="preserve"> této zakázky nebudou plněny povinnosti správce vodního toku uložené </w:t>
      </w:r>
      <w:proofErr w:type="spellStart"/>
      <w:r w:rsidRPr="004145A7">
        <w:rPr>
          <w:rFonts w:ascii="Arial" w:hAnsi="Arial" w:cs="Arial"/>
        </w:rPr>
        <w:t>ust</w:t>
      </w:r>
      <w:proofErr w:type="spellEnd"/>
      <w:r w:rsidRPr="004145A7">
        <w:rPr>
          <w:rFonts w:ascii="Arial" w:hAnsi="Arial" w:cs="Arial"/>
        </w:rPr>
        <w:t xml:space="preserve">. § 47 odst. 2 písm. b) vodního zákona tzn., udržovat břehové porosty tak, aby se nestaly překážkou plynulého odtoku vody při povodni (zajištění průtočného profilu) za současného </w:t>
      </w:r>
      <w:r w:rsidR="00E5184E">
        <w:rPr>
          <w:rFonts w:ascii="Arial" w:hAnsi="Arial" w:cs="Arial"/>
        </w:rPr>
        <w:t>ne</w:t>
      </w:r>
      <w:r w:rsidRPr="004145A7">
        <w:rPr>
          <w:rFonts w:ascii="Arial" w:hAnsi="Arial" w:cs="Arial"/>
        </w:rPr>
        <w:t xml:space="preserve">plnění povinností vlastníka stromů, zejména z hlediska odpovědnosti za škodu způsobenou věcí, či konáním nebo nekonáním vlastníka stromů podle občanského zákoníku. </w:t>
      </w:r>
    </w:p>
    <w:p w:rsidR="00474EA5" w:rsidRDefault="00474EA5" w:rsidP="00C63C33">
      <w:pPr>
        <w:spacing w:before="0"/>
        <w:ind w:left="-182" w:hanging="357"/>
        <w:jc w:val="both"/>
        <w:rPr>
          <w:rFonts w:ascii="Arial" w:hAnsi="Arial" w:cs="Arial"/>
        </w:rPr>
      </w:pPr>
    </w:p>
    <w:p w:rsidR="004145A7" w:rsidRPr="004145A7" w:rsidRDefault="004145A7" w:rsidP="00C63C33">
      <w:pPr>
        <w:spacing w:before="0"/>
        <w:ind w:left="-182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Pr="004145A7">
        <w:rPr>
          <w:rFonts w:ascii="Arial" w:hAnsi="Arial" w:cs="Arial"/>
        </w:rPr>
        <w:t>V případě způsobené škody, z důvodu nekonání vlastníka stromů (resp. pozemku), budou náklady vyšší o náklady na likvidaci škod, popř. náhrad cizím subjektům, či osobám za způsobenou škodu. Hrozí i náhrada škody za újmu na zdraví, či usmrcení osob.</w:t>
      </w:r>
    </w:p>
    <w:p w:rsidR="004145A7" w:rsidRPr="004145A7" w:rsidRDefault="004145A7" w:rsidP="00C63C33">
      <w:pPr>
        <w:spacing w:before="0"/>
        <w:ind w:left="-180" w:hanging="360"/>
        <w:jc w:val="both"/>
        <w:rPr>
          <w:rFonts w:ascii="Arial" w:hAnsi="Arial" w:cs="Arial"/>
        </w:rPr>
      </w:pPr>
    </w:p>
    <w:p w:rsidR="006A06C2" w:rsidRDefault="006A06C2" w:rsidP="00DD5B0D">
      <w:pPr>
        <w:pStyle w:val="Odstavecseseznamem1"/>
        <w:numPr>
          <w:ilvl w:val="0"/>
          <w:numId w:val="1"/>
        </w:numPr>
        <w:ind w:hanging="246"/>
        <w:jc w:val="both"/>
        <w:rPr>
          <w:rFonts w:ascii="Arial" w:hAnsi="Arial" w:cs="Arial"/>
        </w:rPr>
      </w:pPr>
      <w:r w:rsidRPr="00660FCB">
        <w:rPr>
          <w:rFonts w:ascii="Arial" w:hAnsi="Arial" w:cs="Arial"/>
          <w:b/>
        </w:rPr>
        <w:t>Popis variant naplnění potřeb a zdůvodnění zvolené alternativy veřejné zakázky</w:t>
      </w:r>
      <w:r>
        <w:rPr>
          <w:rFonts w:ascii="Arial" w:hAnsi="Arial" w:cs="Arial"/>
        </w:rPr>
        <w:t xml:space="preserve"> (odůvodnění, proč není možné dosáhnout cíle vlastními silami).</w:t>
      </w:r>
    </w:p>
    <w:p w:rsidR="00660FCB" w:rsidRDefault="00660FCB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5A0F1E" w:rsidRDefault="005A0F1E" w:rsidP="005A0F1E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>Z</w:t>
      </w:r>
      <w:r>
        <w:rPr>
          <w:rFonts w:ascii="Arial" w:hAnsi="Arial" w:cs="Arial"/>
        </w:rPr>
        <w:t> </w:t>
      </w:r>
      <w:r w:rsidRPr="004145A7">
        <w:rPr>
          <w:rFonts w:ascii="Arial" w:hAnsi="Arial" w:cs="Arial"/>
        </w:rPr>
        <w:t>odborných</w:t>
      </w:r>
      <w:r>
        <w:rPr>
          <w:rFonts w:ascii="Arial" w:hAnsi="Arial" w:cs="Arial"/>
        </w:rPr>
        <w:t>,</w:t>
      </w:r>
      <w:r w:rsidRPr="004145A7">
        <w:rPr>
          <w:rFonts w:ascii="Arial" w:hAnsi="Arial" w:cs="Arial"/>
        </w:rPr>
        <w:t xml:space="preserve"> bezpečnostních</w:t>
      </w:r>
      <w:r>
        <w:rPr>
          <w:rFonts w:ascii="Arial" w:hAnsi="Arial" w:cs="Arial"/>
        </w:rPr>
        <w:t xml:space="preserve"> a kapacitních</w:t>
      </w:r>
      <w:r w:rsidRPr="004145A7">
        <w:rPr>
          <w:rFonts w:ascii="Arial" w:hAnsi="Arial" w:cs="Arial"/>
        </w:rPr>
        <w:t xml:space="preserve"> důvodů není možné práce zajistit vlastními pracovníky státního podniku Povodí Labe.</w:t>
      </w:r>
      <w:r>
        <w:rPr>
          <w:rFonts w:ascii="Arial" w:hAnsi="Arial" w:cs="Arial"/>
        </w:rPr>
        <w:t xml:space="preserve"> </w:t>
      </w:r>
    </w:p>
    <w:p w:rsidR="006A06C2" w:rsidRDefault="006A06C2" w:rsidP="00C63C33">
      <w:pPr>
        <w:spacing w:before="0"/>
        <w:ind w:left="-180" w:hanging="360"/>
        <w:jc w:val="both"/>
        <w:rPr>
          <w:rFonts w:ascii="Arial" w:hAnsi="Arial" w:cs="Arial"/>
        </w:rPr>
      </w:pPr>
    </w:p>
    <w:p w:rsidR="006A06C2" w:rsidRPr="008F3F12" w:rsidRDefault="006A06C2" w:rsidP="00DD5B0D">
      <w:pPr>
        <w:pStyle w:val="Odstavecseseznamem1"/>
        <w:numPr>
          <w:ilvl w:val="0"/>
          <w:numId w:val="1"/>
        </w:numPr>
        <w:ind w:hanging="246"/>
        <w:jc w:val="both"/>
        <w:rPr>
          <w:rFonts w:ascii="Arial" w:hAnsi="Arial" w:cs="Arial"/>
        </w:rPr>
      </w:pPr>
      <w:r w:rsidRPr="008F3F12">
        <w:rPr>
          <w:rFonts w:ascii="Arial" w:hAnsi="Arial" w:cs="Arial"/>
        </w:rPr>
        <w:t xml:space="preserve"> </w:t>
      </w:r>
      <w:r w:rsidRPr="008F3F12">
        <w:rPr>
          <w:rFonts w:ascii="Arial" w:hAnsi="Arial" w:cs="Arial"/>
          <w:b/>
        </w:rPr>
        <w:t>Předpokládaný termín splnění veřejné zakázky</w:t>
      </w:r>
      <w:r w:rsidRPr="008F3F12">
        <w:rPr>
          <w:rFonts w:ascii="Arial" w:hAnsi="Arial" w:cs="Arial"/>
        </w:rPr>
        <w:t>.</w:t>
      </w:r>
    </w:p>
    <w:p w:rsidR="00660FCB" w:rsidRDefault="00660FCB" w:rsidP="00C63C33">
      <w:pPr>
        <w:pStyle w:val="Odstavecseseznamem1"/>
        <w:ind w:left="-180"/>
        <w:jc w:val="both"/>
        <w:rPr>
          <w:rFonts w:ascii="Arial" w:hAnsi="Arial" w:cs="Arial"/>
          <w:b/>
        </w:rPr>
      </w:pPr>
    </w:p>
    <w:p w:rsidR="006A06C2" w:rsidRDefault="00660FCB" w:rsidP="00C63C33">
      <w:pPr>
        <w:pStyle w:val="Odstavecseseznamem1"/>
        <w:ind w:left="-180"/>
        <w:jc w:val="both"/>
        <w:rPr>
          <w:rFonts w:ascii="Arial" w:hAnsi="Arial" w:cs="Arial"/>
          <w:b/>
        </w:rPr>
      </w:pPr>
      <w:r w:rsidRPr="00512F05">
        <w:rPr>
          <w:rFonts w:ascii="Arial" w:hAnsi="Arial" w:cs="Arial"/>
        </w:rPr>
        <w:t>Termín</w:t>
      </w:r>
      <w:r w:rsidR="00DF71B9" w:rsidRPr="00512F05">
        <w:rPr>
          <w:rFonts w:ascii="Arial" w:hAnsi="Arial" w:cs="Arial"/>
        </w:rPr>
        <w:t xml:space="preserve"> zahájení</w:t>
      </w:r>
      <w:r w:rsidRPr="00512F05">
        <w:rPr>
          <w:rFonts w:ascii="Arial" w:hAnsi="Arial" w:cs="Arial"/>
        </w:rPr>
        <w:t xml:space="preserve">: </w:t>
      </w:r>
      <w:r w:rsidR="00512F05">
        <w:rPr>
          <w:rFonts w:ascii="Arial" w:hAnsi="Arial" w:cs="Arial"/>
        </w:rPr>
        <w:tab/>
      </w:r>
      <w:r w:rsidR="00E05B3B" w:rsidRPr="00E05B3B">
        <w:rPr>
          <w:rFonts w:ascii="Arial" w:hAnsi="Arial" w:cs="Arial"/>
          <w:b/>
          <w:color w:val="000000" w:themeColor="text1"/>
        </w:rPr>
        <w:t>prosinec</w:t>
      </w:r>
      <w:r w:rsidR="0095505D" w:rsidRPr="00E05B3B">
        <w:rPr>
          <w:rFonts w:ascii="Arial" w:hAnsi="Arial" w:cs="Arial"/>
          <w:b/>
          <w:color w:val="000000" w:themeColor="text1"/>
        </w:rPr>
        <w:t xml:space="preserve"> 2025</w:t>
      </w:r>
      <w:r w:rsidR="00DF71B9" w:rsidRPr="00E05B3B">
        <w:rPr>
          <w:rFonts w:ascii="Arial" w:hAnsi="Arial" w:cs="Arial"/>
          <w:color w:val="000000" w:themeColor="text1"/>
        </w:rPr>
        <w:t xml:space="preserve"> </w:t>
      </w:r>
      <w:r w:rsidR="00DF71B9" w:rsidRPr="00512F05">
        <w:rPr>
          <w:rFonts w:ascii="Arial" w:hAnsi="Arial" w:cs="Arial"/>
        </w:rPr>
        <w:tab/>
        <w:t xml:space="preserve"> </w:t>
      </w:r>
      <w:r w:rsidR="00DF71B9" w:rsidRPr="00512F05">
        <w:rPr>
          <w:rFonts w:ascii="Arial" w:hAnsi="Arial" w:cs="Arial"/>
        </w:rPr>
        <w:tab/>
      </w:r>
      <w:r w:rsidR="00512F05">
        <w:rPr>
          <w:rFonts w:ascii="Arial" w:hAnsi="Arial" w:cs="Arial"/>
        </w:rPr>
        <w:t xml:space="preserve"> </w:t>
      </w:r>
      <w:r w:rsidR="00CE60CD">
        <w:rPr>
          <w:rFonts w:ascii="Arial" w:hAnsi="Arial" w:cs="Arial"/>
        </w:rPr>
        <w:t xml:space="preserve">termín </w:t>
      </w:r>
      <w:r w:rsidR="00DF71B9" w:rsidRPr="00512F05">
        <w:rPr>
          <w:rFonts w:ascii="Arial" w:hAnsi="Arial" w:cs="Arial"/>
        </w:rPr>
        <w:t>ukončení</w:t>
      </w:r>
      <w:r w:rsidR="00512F05">
        <w:rPr>
          <w:rFonts w:ascii="Arial" w:hAnsi="Arial" w:cs="Arial"/>
        </w:rPr>
        <w:t xml:space="preserve">: </w:t>
      </w:r>
      <w:r w:rsidR="00512F05">
        <w:rPr>
          <w:rFonts w:ascii="Arial" w:hAnsi="Arial" w:cs="Arial"/>
        </w:rPr>
        <w:tab/>
      </w:r>
      <w:r w:rsidR="00DF71B9" w:rsidRPr="0086136B">
        <w:rPr>
          <w:rFonts w:ascii="Arial" w:hAnsi="Arial" w:cs="Arial"/>
          <w:b/>
        </w:rPr>
        <w:t xml:space="preserve"> </w:t>
      </w:r>
      <w:r w:rsidR="00791555">
        <w:rPr>
          <w:rFonts w:ascii="Arial" w:hAnsi="Arial" w:cs="Arial"/>
          <w:b/>
        </w:rPr>
        <w:t>duben</w:t>
      </w:r>
      <w:r w:rsidR="004145A7">
        <w:rPr>
          <w:rFonts w:ascii="Arial" w:hAnsi="Arial" w:cs="Arial"/>
          <w:b/>
        </w:rPr>
        <w:t xml:space="preserve"> 2026</w:t>
      </w:r>
    </w:p>
    <w:p w:rsidR="009A3A5E" w:rsidRDefault="009A3A5E" w:rsidP="00C63C33">
      <w:pPr>
        <w:pStyle w:val="Odstavecseseznamem1"/>
        <w:ind w:left="-180"/>
        <w:jc w:val="both"/>
        <w:rPr>
          <w:rFonts w:ascii="Arial" w:hAnsi="Arial" w:cs="Arial"/>
          <w:b/>
        </w:rPr>
      </w:pPr>
    </w:p>
    <w:p w:rsidR="00CF1507" w:rsidRDefault="00CF1507" w:rsidP="00C63C33">
      <w:pPr>
        <w:tabs>
          <w:tab w:val="left" w:pos="2160"/>
        </w:tabs>
        <w:spacing w:before="0"/>
        <w:jc w:val="both"/>
        <w:rPr>
          <w:rFonts w:ascii="Arial" w:hAnsi="Arial" w:cs="Arial"/>
          <w:b/>
        </w:rPr>
      </w:pPr>
    </w:p>
    <w:p w:rsidR="006A06C2" w:rsidRPr="00C63C33" w:rsidRDefault="006A06C2" w:rsidP="00C63C33">
      <w:pPr>
        <w:tabs>
          <w:tab w:val="left" w:pos="2160"/>
        </w:tabs>
        <w:spacing w:before="0"/>
        <w:ind w:left="-540"/>
        <w:jc w:val="center"/>
        <w:rPr>
          <w:rFonts w:ascii="Arial" w:hAnsi="Arial" w:cs="Arial"/>
          <w:b/>
          <w:sz w:val="22"/>
          <w:szCs w:val="22"/>
        </w:rPr>
      </w:pPr>
      <w:r w:rsidRPr="00C63C33">
        <w:rPr>
          <w:rFonts w:ascii="Arial" w:hAnsi="Arial" w:cs="Arial"/>
          <w:b/>
          <w:sz w:val="22"/>
          <w:szCs w:val="22"/>
        </w:rPr>
        <w:t>Podrobný popis předmětu s</w:t>
      </w:r>
      <w:r w:rsidR="00322BFF" w:rsidRPr="00C63C33">
        <w:rPr>
          <w:rFonts w:ascii="Arial" w:hAnsi="Arial" w:cs="Arial"/>
          <w:b/>
          <w:sz w:val="22"/>
          <w:szCs w:val="22"/>
        </w:rPr>
        <w:t>lužby</w:t>
      </w:r>
    </w:p>
    <w:p w:rsidR="006A06C2" w:rsidRDefault="00DD5B0D" w:rsidP="00C63C33">
      <w:pPr>
        <w:tabs>
          <w:tab w:val="left" w:pos="2160"/>
        </w:tabs>
        <w:spacing w:before="0"/>
        <w:ind w:left="-54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</w:t>
      </w:r>
      <w:r w:rsidR="006A06C2">
        <w:rPr>
          <w:rFonts w:ascii="Arial" w:hAnsi="Arial" w:cs="Arial"/>
          <w:b/>
        </w:rPr>
        <w:t xml:space="preserve">Místo určení:  </w:t>
      </w:r>
    </w:p>
    <w:tbl>
      <w:tblPr>
        <w:tblW w:w="97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3"/>
        <w:gridCol w:w="7085"/>
      </w:tblGrid>
      <w:tr w:rsidR="00322BFF" w:rsidRPr="00A74D07" w:rsidTr="00DD5B0D">
        <w:trPr>
          <w:trHeight w:val="392"/>
          <w:jc w:val="center"/>
        </w:trPr>
        <w:tc>
          <w:tcPr>
            <w:tcW w:w="2693" w:type="dxa"/>
            <w:tcBorders>
              <w:top w:val="single" w:sz="4" w:space="0" w:color="auto"/>
            </w:tcBorders>
            <w:vAlign w:val="center"/>
          </w:tcPr>
          <w:p w:rsidR="00322BFF" w:rsidRPr="00A74D07" w:rsidRDefault="00322BFF" w:rsidP="00C63C33">
            <w:pPr>
              <w:pStyle w:val="Zkladntextodsazen"/>
              <w:spacing w:before="0"/>
              <w:ind w:left="0"/>
              <w:rPr>
                <w:rFonts w:cs="Arial"/>
                <w:sz w:val="18"/>
                <w:szCs w:val="18"/>
              </w:rPr>
            </w:pPr>
            <w:r w:rsidRPr="00A74D07">
              <w:rPr>
                <w:rFonts w:cs="Arial"/>
                <w:sz w:val="18"/>
                <w:szCs w:val="18"/>
              </w:rPr>
              <w:t>Nákladové</w:t>
            </w:r>
            <w:r>
              <w:rPr>
                <w:rFonts w:cs="Arial"/>
                <w:sz w:val="18"/>
                <w:szCs w:val="18"/>
              </w:rPr>
              <w:t xml:space="preserve"> </w:t>
            </w:r>
            <w:r w:rsidRPr="00A74D07">
              <w:rPr>
                <w:rFonts w:cs="Arial"/>
                <w:sz w:val="18"/>
                <w:szCs w:val="18"/>
              </w:rPr>
              <w:t xml:space="preserve">středisko </w:t>
            </w:r>
          </w:p>
        </w:tc>
        <w:tc>
          <w:tcPr>
            <w:tcW w:w="7085" w:type="dxa"/>
            <w:tcBorders>
              <w:top w:val="single" w:sz="4" w:space="0" w:color="auto"/>
            </w:tcBorders>
            <w:vAlign w:val="center"/>
          </w:tcPr>
          <w:p w:rsidR="00322BFF" w:rsidRPr="00083437" w:rsidRDefault="00083437" w:rsidP="00C63C33">
            <w:pPr>
              <w:pStyle w:val="Zkladntextodsazen"/>
              <w:spacing w:before="0"/>
              <w:ind w:left="0"/>
              <w:rPr>
                <w:rFonts w:cs="Arial"/>
                <w:sz w:val="18"/>
                <w:szCs w:val="18"/>
                <w:lang w:val="cs-CZ"/>
              </w:rPr>
            </w:pPr>
            <w:r>
              <w:rPr>
                <w:rFonts w:cs="Arial"/>
                <w:sz w:val="18"/>
                <w:szCs w:val="18"/>
                <w:lang w:val="cs-CZ"/>
              </w:rPr>
              <w:t xml:space="preserve">Provozní úsek </w:t>
            </w:r>
            <w:r w:rsidR="004145A7">
              <w:rPr>
                <w:rFonts w:cs="Arial"/>
                <w:sz w:val="18"/>
                <w:szCs w:val="18"/>
                <w:lang w:val="cs-CZ"/>
              </w:rPr>
              <w:t>LABE</w:t>
            </w:r>
            <w:r>
              <w:rPr>
                <w:rFonts w:cs="Arial"/>
                <w:sz w:val="18"/>
                <w:szCs w:val="18"/>
                <w:lang w:val="cs-CZ"/>
              </w:rPr>
              <w:t xml:space="preserve">  -  </w:t>
            </w:r>
            <w:r w:rsidR="004145A7">
              <w:rPr>
                <w:rFonts w:cs="Arial"/>
                <w:sz w:val="18"/>
                <w:szCs w:val="18"/>
                <w:lang w:val="cs-CZ"/>
              </w:rPr>
              <w:t>933310</w:t>
            </w:r>
          </w:p>
        </w:tc>
      </w:tr>
      <w:tr w:rsidR="00322BFF" w:rsidRPr="00892548" w:rsidTr="00DD5B0D">
        <w:trPr>
          <w:trHeight w:val="836"/>
          <w:jc w:val="center"/>
        </w:trPr>
        <w:tc>
          <w:tcPr>
            <w:tcW w:w="2693" w:type="dxa"/>
            <w:vAlign w:val="center"/>
          </w:tcPr>
          <w:p w:rsidR="00322BFF" w:rsidRPr="008E5E76" w:rsidRDefault="004145A7" w:rsidP="00C63C33">
            <w:pPr>
              <w:pStyle w:val="Zkladntextodsazen"/>
              <w:spacing w:before="0"/>
              <w:ind w:left="209" w:firstLine="0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Místo akce</w:t>
            </w:r>
            <w:r>
              <w:rPr>
                <w:rFonts w:cs="Arial"/>
                <w:sz w:val="18"/>
                <w:szCs w:val="18"/>
                <w:lang w:val="cs-CZ"/>
              </w:rPr>
              <w:t>,</w:t>
            </w:r>
            <w:r>
              <w:rPr>
                <w:rFonts w:cs="Arial"/>
                <w:sz w:val="18"/>
                <w:szCs w:val="18"/>
              </w:rPr>
              <w:t xml:space="preserve"> katastrální</w:t>
            </w:r>
            <w:r>
              <w:rPr>
                <w:rFonts w:cs="Arial"/>
                <w:sz w:val="18"/>
                <w:szCs w:val="18"/>
                <w:lang w:val="cs-CZ"/>
              </w:rPr>
              <w:t xml:space="preserve"> </w:t>
            </w:r>
            <w:r w:rsidR="00322BFF" w:rsidRPr="008E5E76">
              <w:rPr>
                <w:rFonts w:cs="Arial"/>
                <w:sz w:val="18"/>
                <w:szCs w:val="18"/>
              </w:rPr>
              <w:t>území, případně ř. km</w:t>
            </w:r>
          </w:p>
        </w:tc>
        <w:tc>
          <w:tcPr>
            <w:tcW w:w="7085" w:type="dxa"/>
          </w:tcPr>
          <w:p w:rsidR="00322BFF" w:rsidRPr="000C4CA0" w:rsidRDefault="00322BFF" w:rsidP="00C63C33">
            <w:pPr>
              <w:spacing w:before="0"/>
              <w:rPr>
                <w:rFonts w:ascii="Arial" w:hAnsi="Arial" w:cs="Arial"/>
                <w:color w:val="000000"/>
              </w:rPr>
            </w:pPr>
            <w:r w:rsidRPr="000C4CA0">
              <w:rPr>
                <w:rFonts w:ascii="Arial" w:hAnsi="Arial" w:cs="Arial"/>
                <w:color w:val="000000"/>
              </w:rPr>
              <w:t>Vodní tok Labe (IDVT10100002), ř. km</w:t>
            </w:r>
            <w:r w:rsidRPr="000C4CA0">
              <w:rPr>
                <w:rFonts w:ascii="Arial" w:hAnsi="Arial" w:cs="Arial"/>
                <w:color w:val="FF0000"/>
              </w:rPr>
              <w:t xml:space="preserve"> </w:t>
            </w:r>
            <w:r w:rsidR="004145A7">
              <w:rPr>
                <w:rFonts w:ascii="Arial" w:hAnsi="Arial" w:cs="Arial"/>
                <w:color w:val="000000"/>
              </w:rPr>
              <w:t>768,9 – 809,5</w:t>
            </w:r>
            <w:r w:rsidRPr="000C4CA0">
              <w:rPr>
                <w:rFonts w:ascii="Arial" w:hAnsi="Arial" w:cs="Arial"/>
                <w:color w:val="000000"/>
              </w:rPr>
              <w:t>, levý a pravý břeh</w:t>
            </w:r>
          </w:p>
          <w:p w:rsidR="0030261D" w:rsidRDefault="000C4CA0" w:rsidP="00C63C33">
            <w:pPr>
              <w:pStyle w:val="Zkladntextodsazen"/>
              <w:spacing w:before="0"/>
              <w:ind w:left="0" w:firstLine="0"/>
              <w:rPr>
                <w:rFonts w:cs="Arial"/>
                <w:sz w:val="20"/>
                <w:lang w:val="cs-CZ"/>
              </w:rPr>
            </w:pPr>
            <w:r>
              <w:rPr>
                <w:rFonts w:cs="Arial"/>
                <w:sz w:val="20"/>
                <w:lang w:val="cs-CZ"/>
              </w:rPr>
              <w:t>Katastrál</w:t>
            </w:r>
            <w:r w:rsidR="00CD444E">
              <w:rPr>
                <w:rFonts w:cs="Arial"/>
                <w:sz w:val="20"/>
                <w:lang w:val="cs-CZ"/>
              </w:rPr>
              <w:t xml:space="preserve">ní území: </w:t>
            </w:r>
            <w:r w:rsidR="005C6F01">
              <w:rPr>
                <w:rFonts w:cs="Arial"/>
                <w:sz w:val="20"/>
                <w:lang w:val="cs-CZ"/>
              </w:rPr>
              <w:t xml:space="preserve">Ústí n/L, </w:t>
            </w:r>
            <w:proofErr w:type="spellStart"/>
            <w:r w:rsidR="005C6F01">
              <w:rPr>
                <w:rFonts w:cs="Arial"/>
                <w:sz w:val="20"/>
                <w:lang w:val="cs-CZ"/>
              </w:rPr>
              <w:t>Vaňov</w:t>
            </w:r>
            <w:proofErr w:type="spellEnd"/>
            <w:r w:rsidR="005C6F01">
              <w:rPr>
                <w:rFonts w:cs="Arial"/>
                <w:sz w:val="20"/>
                <w:lang w:val="cs-CZ"/>
              </w:rPr>
              <w:t xml:space="preserve">, </w:t>
            </w:r>
            <w:proofErr w:type="spellStart"/>
            <w:r w:rsidR="005C6F01">
              <w:rPr>
                <w:rFonts w:cs="Arial"/>
                <w:sz w:val="20"/>
                <w:lang w:val="cs-CZ"/>
              </w:rPr>
              <w:t>Brná</w:t>
            </w:r>
            <w:proofErr w:type="spellEnd"/>
            <w:r w:rsidR="005C6F01">
              <w:rPr>
                <w:rFonts w:cs="Arial"/>
                <w:sz w:val="20"/>
                <w:lang w:val="cs-CZ"/>
              </w:rPr>
              <w:t xml:space="preserve"> n/L, Prackovice n/L, Libochovany, M. Žernoseky, V. Žernoseky, Lhotka n/L, Lovosice, Píšťany, Prosmyky, Mlékojedy u </w:t>
            </w:r>
            <w:proofErr w:type="spellStart"/>
            <w:r w:rsidR="005C6F01">
              <w:rPr>
                <w:rFonts w:cs="Arial"/>
                <w:sz w:val="20"/>
                <w:lang w:val="cs-CZ"/>
              </w:rPr>
              <w:t>Ltm</w:t>
            </w:r>
            <w:proofErr w:type="spellEnd"/>
            <w:r w:rsidR="005C6F01">
              <w:rPr>
                <w:rFonts w:cs="Arial"/>
                <w:sz w:val="20"/>
                <w:lang w:val="cs-CZ"/>
              </w:rPr>
              <w:t xml:space="preserve">, Litoměřice, Třeboutice. Křešice u </w:t>
            </w:r>
            <w:proofErr w:type="spellStart"/>
            <w:r w:rsidR="005C6F01">
              <w:rPr>
                <w:rFonts w:cs="Arial"/>
                <w:sz w:val="20"/>
                <w:lang w:val="cs-CZ"/>
              </w:rPr>
              <w:t>Ltm</w:t>
            </w:r>
            <w:proofErr w:type="spellEnd"/>
            <w:r w:rsidR="005C6F01">
              <w:rPr>
                <w:rFonts w:cs="Arial"/>
                <w:sz w:val="20"/>
                <w:lang w:val="cs-CZ"/>
              </w:rPr>
              <w:t>, Nučnice, Nučničky, Lounky, Počaply u Terezína, Libotenice, Hrobce, Židovice n/L, Černěves, Roudnice n/L</w:t>
            </w:r>
          </w:p>
          <w:p w:rsidR="0030261D" w:rsidRPr="00CF1507" w:rsidRDefault="0030261D" w:rsidP="00C63C33">
            <w:pPr>
              <w:pStyle w:val="Zkladntextodsazen"/>
              <w:spacing w:before="0"/>
              <w:ind w:left="0" w:firstLine="0"/>
              <w:rPr>
                <w:rFonts w:cs="Arial"/>
                <w:sz w:val="20"/>
                <w:lang w:val="cs-CZ"/>
              </w:rPr>
            </w:pPr>
          </w:p>
        </w:tc>
      </w:tr>
      <w:tr w:rsidR="00322BFF" w:rsidRPr="00892548" w:rsidTr="00DD5B0D">
        <w:trPr>
          <w:trHeight w:val="397"/>
          <w:jc w:val="center"/>
        </w:trPr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A81C86" w:rsidRDefault="00322BFF" w:rsidP="00C63C33">
            <w:pPr>
              <w:pStyle w:val="Zkladntextodsazen"/>
              <w:spacing w:before="0"/>
              <w:ind w:left="0" w:firstLine="209"/>
              <w:rPr>
                <w:rFonts w:cs="Arial"/>
                <w:sz w:val="18"/>
                <w:szCs w:val="18"/>
                <w:lang w:val="cs-CZ"/>
              </w:rPr>
            </w:pPr>
            <w:r w:rsidRPr="008E5E76">
              <w:rPr>
                <w:rFonts w:cs="Arial"/>
                <w:sz w:val="18"/>
                <w:szCs w:val="18"/>
              </w:rPr>
              <w:t xml:space="preserve">Identifikátor ISYPO, </w:t>
            </w:r>
            <w:r w:rsidR="00A81C86">
              <w:rPr>
                <w:rFonts w:cs="Arial"/>
                <w:sz w:val="18"/>
                <w:szCs w:val="18"/>
                <w:lang w:val="cs-CZ"/>
              </w:rPr>
              <w:t xml:space="preserve">  </w:t>
            </w:r>
          </w:p>
          <w:p w:rsidR="00322BFF" w:rsidRPr="00CF1507" w:rsidRDefault="00CF1507" w:rsidP="00C63C33">
            <w:pPr>
              <w:pStyle w:val="Zkladntextodsazen"/>
              <w:spacing w:before="0"/>
              <w:ind w:left="0" w:firstLine="209"/>
              <w:rPr>
                <w:rFonts w:cs="Arial"/>
                <w:sz w:val="18"/>
                <w:szCs w:val="18"/>
                <w:lang w:val="cs-CZ"/>
              </w:rPr>
            </w:pPr>
            <w:r>
              <w:rPr>
                <w:rFonts w:cs="Arial"/>
                <w:sz w:val="18"/>
                <w:szCs w:val="18"/>
                <w:lang w:val="cs-CZ"/>
              </w:rPr>
              <w:t>číslo DM</w:t>
            </w:r>
          </w:p>
        </w:tc>
        <w:tc>
          <w:tcPr>
            <w:tcW w:w="7085" w:type="dxa"/>
            <w:vAlign w:val="center"/>
          </w:tcPr>
          <w:p w:rsidR="00322BFF" w:rsidRPr="000C4CA0" w:rsidRDefault="00322BFF" w:rsidP="00C63C33">
            <w:pPr>
              <w:pStyle w:val="Default"/>
              <w:rPr>
                <w:rFonts w:ascii="Arial" w:hAnsi="Arial" w:cs="Arial"/>
                <w:sz w:val="20"/>
                <w:szCs w:val="20"/>
              </w:rPr>
            </w:pPr>
            <w:r w:rsidRPr="000C4CA0">
              <w:rPr>
                <w:rFonts w:ascii="Arial" w:hAnsi="Arial" w:cs="Arial"/>
                <w:sz w:val="20"/>
                <w:szCs w:val="20"/>
              </w:rPr>
              <w:t>9</w:t>
            </w:r>
            <w:r w:rsidR="00CF1507">
              <w:rPr>
                <w:rFonts w:ascii="Arial" w:hAnsi="Arial" w:cs="Arial"/>
                <w:sz w:val="20"/>
                <w:szCs w:val="20"/>
              </w:rPr>
              <w:t>05100</w:t>
            </w:r>
            <w:r w:rsidR="005C6F01">
              <w:rPr>
                <w:rFonts w:ascii="Arial" w:hAnsi="Arial" w:cs="Arial"/>
                <w:sz w:val="20"/>
                <w:szCs w:val="20"/>
              </w:rPr>
              <w:t>9329</w:t>
            </w:r>
            <w:r w:rsidRPr="000C4CA0">
              <w:rPr>
                <w:rFonts w:ascii="Arial" w:hAnsi="Arial" w:cs="Arial"/>
                <w:sz w:val="20"/>
                <w:szCs w:val="20"/>
              </w:rPr>
              <w:t xml:space="preserve"> – zdrž </w:t>
            </w:r>
            <w:proofErr w:type="spellStart"/>
            <w:r w:rsidR="005C6F01">
              <w:rPr>
                <w:rFonts w:ascii="Arial" w:hAnsi="Arial" w:cs="Arial"/>
                <w:sz w:val="20"/>
                <w:szCs w:val="20"/>
              </w:rPr>
              <w:t>Střekov</w:t>
            </w:r>
            <w:proofErr w:type="spellEnd"/>
          </w:p>
          <w:p w:rsidR="00CF1507" w:rsidRDefault="00322BFF" w:rsidP="00C63C33">
            <w:pPr>
              <w:pStyle w:val="Default"/>
              <w:rPr>
                <w:rFonts w:ascii="Arial" w:hAnsi="Arial" w:cs="Arial"/>
                <w:sz w:val="20"/>
                <w:szCs w:val="20"/>
              </w:rPr>
            </w:pPr>
            <w:r w:rsidRPr="000C4CA0">
              <w:rPr>
                <w:rFonts w:ascii="Arial" w:hAnsi="Arial" w:cs="Arial"/>
                <w:sz w:val="20"/>
                <w:szCs w:val="20"/>
              </w:rPr>
              <w:t>905100</w:t>
            </w:r>
            <w:r w:rsidR="00CF1507">
              <w:rPr>
                <w:rFonts w:ascii="Arial" w:hAnsi="Arial" w:cs="Arial"/>
                <w:sz w:val="20"/>
                <w:szCs w:val="20"/>
              </w:rPr>
              <w:t>93</w:t>
            </w:r>
            <w:r w:rsidR="005C6F01">
              <w:rPr>
                <w:rFonts w:ascii="Arial" w:hAnsi="Arial" w:cs="Arial"/>
                <w:sz w:val="20"/>
                <w:szCs w:val="20"/>
              </w:rPr>
              <w:t>28</w:t>
            </w:r>
            <w:r w:rsidRPr="000C4CA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F1507" w:rsidRPr="00CF1507">
              <w:rPr>
                <w:rFonts w:ascii="Arial" w:hAnsi="Arial" w:cs="Arial"/>
                <w:sz w:val="20"/>
                <w:szCs w:val="20"/>
              </w:rPr>
              <w:t>–</w:t>
            </w:r>
            <w:r w:rsidRPr="000C4CA0">
              <w:rPr>
                <w:rFonts w:ascii="Arial" w:hAnsi="Arial" w:cs="Arial"/>
                <w:sz w:val="20"/>
                <w:szCs w:val="20"/>
              </w:rPr>
              <w:t xml:space="preserve"> zdrž </w:t>
            </w:r>
            <w:r w:rsidR="005C6F01">
              <w:rPr>
                <w:rFonts w:ascii="Arial" w:hAnsi="Arial" w:cs="Arial"/>
                <w:sz w:val="20"/>
                <w:szCs w:val="20"/>
              </w:rPr>
              <w:t>Lovosice</w:t>
            </w:r>
          </w:p>
          <w:p w:rsidR="00CF1507" w:rsidRPr="005C6F01" w:rsidRDefault="00322BFF" w:rsidP="00C63C33">
            <w:pPr>
              <w:pStyle w:val="Default"/>
              <w:rPr>
                <w:rFonts w:ascii="Arial" w:hAnsi="Arial" w:cs="Arial"/>
                <w:sz w:val="20"/>
              </w:rPr>
            </w:pPr>
            <w:r w:rsidRPr="00CF1507">
              <w:rPr>
                <w:rFonts w:ascii="Arial" w:hAnsi="Arial" w:cs="Arial"/>
                <w:sz w:val="20"/>
                <w:szCs w:val="20"/>
              </w:rPr>
              <w:t>905100</w:t>
            </w:r>
            <w:r w:rsidR="005C6F01">
              <w:rPr>
                <w:rFonts w:ascii="Arial" w:hAnsi="Arial" w:cs="Arial"/>
                <w:sz w:val="20"/>
              </w:rPr>
              <w:t>9327</w:t>
            </w:r>
            <w:r w:rsidRPr="00CF1507">
              <w:rPr>
                <w:rFonts w:ascii="Arial" w:hAnsi="Arial" w:cs="Arial"/>
                <w:sz w:val="20"/>
                <w:szCs w:val="20"/>
              </w:rPr>
              <w:t xml:space="preserve"> – zdrž </w:t>
            </w:r>
            <w:r w:rsidR="005C6F01">
              <w:rPr>
                <w:rFonts w:ascii="Arial" w:hAnsi="Arial" w:cs="Arial"/>
                <w:sz w:val="20"/>
              </w:rPr>
              <w:t>Č. Kopisty</w:t>
            </w:r>
          </w:p>
        </w:tc>
      </w:tr>
      <w:tr w:rsidR="00322BFF" w:rsidRPr="00892548" w:rsidTr="00DD5B0D">
        <w:trPr>
          <w:trHeight w:val="341"/>
          <w:jc w:val="center"/>
        </w:trPr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322BFF" w:rsidRPr="008E5E76" w:rsidRDefault="00CF1507" w:rsidP="00C63C33">
            <w:pPr>
              <w:pStyle w:val="Zkladntextodsazen"/>
              <w:spacing w:before="0"/>
              <w:ind w:left="0" w:firstLine="209"/>
              <w:rPr>
                <w:rFonts w:cs="Arial"/>
                <w:sz w:val="18"/>
                <w:szCs w:val="18"/>
              </w:rPr>
            </w:pPr>
            <w:r w:rsidRPr="008E5E76">
              <w:rPr>
                <w:rFonts w:cs="Arial"/>
                <w:sz w:val="18"/>
                <w:szCs w:val="18"/>
              </w:rPr>
              <w:t>ID JEVU</w:t>
            </w:r>
          </w:p>
        </w:tc>
        <w:tc>
          <w:tcPr>
            <w:tcW w:w="7085" w:type="dxa"/>
          </w:tcPr>
          <w:p w:rsidR="005815C7" w:rsidRDefault="005815C7" w:rsidP="00C63C33">
            <w:pPr>
              <w:pStyle w:val="Default"/>
              <w:rPr>
                <w:rFonts w:ascii="Arial" w:hAnsi="Arial" w:cs="Arial"/>
                <w:sz w:val="20"/>
              </w:rPr>
            </w:pPr>
            <w:r w:rsidRPr="005815C7">
              <w:rPr>
                <w:rFonts w:ascii="Arial" w:hAnsi="Arial" w:cs="Arial"/>
                <w:sz w:val="20"/>
              </w:rPr>
              <w:t>400038911</w:t>
            </w:r>
            <w:r>
              <w:rPr>
                <w:rFonts w:ascii="Arial" w:hAnsi="Arial" w:cs="Arial"/>
                <w:sz w:val="20"/>
              </w:rPr>
              <w:t xml:space="preserve"> – zdrž </w:t>
            </w:r>
            <w:proofErr w:type="spellStart"/>
            <w:r>
              <w:rPr>
                <w:rFonts w:ascii="Arial" w:hAnsi="Arial" w:cs="Arial"/>
                <w:sz w:val="20"/>
              </w:rPr>
              <w:t>Střekov</w:t>
            </w:r>
            <w:proofErr w:type="spellEnd"/>
          </w:p>
          <w:p w:rsidR="005C6F01" w:rsidRPr="005C6F01" w:rsidRDefault="005815C7" w:rsidP="00C63C33">
            <w:pPr>
              <w:pStyle w:val="Default"/>
              <w:rPr>
                <w:rFonts w:ascii="Arial" w:hAnsi="Arial" w:cs="Arial"/>
                <w:sz w:val="20"/>
              </w:rPr>
            </w:pPr>
            <w:r w:rsidRPr="005815C7">
              <w:rPr>
                <w:rFonts w:ascii="Arial" w:hAnsi="Arial" w:cs="Arial"/>
                <w:sz w:val="20"/>
              </w:rPr>
              <w:t>400038895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="005C6F01" w:rsidRPr="005C6F01">
              <w:rPr>
                <w:rFonts w:ascii="Arial" w:hAnsi="Arial" w:cs="Arial"/>
                <w:sz w:val="20"/>
              </w:rPr>
              <w:t>– zdrž Lovosice</w:t>
            </w:r>
          </w:p>
          <w:p w:rsidR="00322BFF" w:rsidRPr="00CF1507" w:rsidRDefault="005C6F01" w:rsidP="00C63C33">
            <w:pPr>
              <w:pStyle w:val="Defaul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400038878 </w:t>
            </w:r>
            <w:r w:rsidRPr="005C6F01">
              <w:rPr>
                <w:rFonts w:ascii="Arial" w:hAnsi="Arial" w:cs="Arial"/>
                <w:sz w:val="20"/>
              </w:rPr>
              <w:t>– zdrž Č. Kopisty</w:t>
            </w:r>
          </w:p>
        </w:tc>
      </w:tr>
    </w:tbl>
    <w:p w:rsidR="00474EA5" w:rsidRDefault="00474EA5" w:rsidP="00C63C33">
      <w:pPr>
        <w:tabs>
          <w:tab w:val="left" w:pos="216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A03979" w:rsidRDefault="00DD5B0D" w:rsidP="00C63C33">
      <w:pPr>
        <w:tabs>
          <w:tab w:val="left" w:pos="2160"/>
        </w:tabs>
        <w:spacing w:before="0"/>
        <w:ind w:left="-54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</w:t>
      </w:r>
      <w:r w:rsidR="006A06C2">
        <w:rPr>
          <w:rFonts w:ascii="Arial" w:hAnsi="Arial" w:cs="Arial"/>
          <w:b/>
        </w:rPr>
        <w:t>P</w:t>
      </w:r>
      <w:r w:rsidR="000C5976">
        <w:rPr>
          <w:rFonts w:ascii="Arial" w:hAnsi="Arial" w:cs="Arial"/>
          <w:b/>
        </w:rPr>
        <w:t>odrobný popis předmětu služby</w:t>
      </w:r>
      <w:r w:rsidR="006A06C2">
        <w:rPr>
          <w:rFonts w:ascii="Arial" w:hAnsi="Arial" w:cs="Arial"/>
          <w:b/>
        </w:rPr>
        <w:t>:</w:t>
      </w:r>
    </w:p>
    <w:p w:rsidR="00A03979" w:rsidRDefault="00A03979" w:rsidP="00C63C33">
      <w:pPr>
        <w:tabs>
          <w:tab w:val="left" w:pos="2160"/>
        </w:tabs>
        <w:spacing w:before="0"/>
        <w:jc w:val="both"/>
        <w:rPr>
          <w:rFonts w:ascii="Arial" w:hAnsi="Arial" w:cs="Arial"/>
        </w:rPr>
      </w:pPr>
    </w:p>
    <w:p w:rsidR="00A81C86" w:rsidRDefault="002E7734" w:rsidP="002303D4">
      <w:pPr>
        <w:pStyle w:val="Odstavecseseznamem1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U 3</w:t>
      </w:r>
      <w:r w:rsidR="002860A9">
        <w:rPr>
          <w:rFonts w:ascii="Arial" w:hAnsi="Arial" w:cs="Arial"/>
        </w:rPr>
        <w:t>03</w:t>
      </w:r>
      <w:r w:rsidR="00250B0D">
        <w:rPr>
          <w:rFonts w:ascii="Arial" w:hAnsi="Arial" w:cs="Arial"/>
        </w:rPr>
        <w:t xml:space="preserve"> ks stromů je navrženo</w:t>
      </w:r>
      <w:r w:rsidR="00250B0D" w:rsidRPr="00250B0D">
        <w:rPr>
          <w:rFonts w:ascii="Arial" w:hAnsi="Arial" w:cs="Arial"/>
        </w:rPr>
        <w:t xml:space="preserve"> ošetření odbornými arboristickými řezy a to zejména</w:t>
      </w:r>
      <w:r w:rsidR="00250B0D">
        <w:rPr>
          <w:rFonts w:ascii="Arial" w:hAnsi="Arial" w:cs="Arial"/>
        </w:rPr>
        <w:t xml:space="preserve"> </w:t>
      </w:r>
      <w:r w:rsidR="00250B0D" w:rsidRPr="00250B0D">
        <w:rPr>
          <w:rFonts w:ascii="Arial" w:hAnsi="Arial" w:cs="Arial"/>
        </w:rPr>
        <w:t>lokální redukce z důvodu stabilizace, bezpečnostní řez, sesazovací řez, zdravotní řez, řízená obvodová redukce, stabilizace sekundární koruny, úprava průjezdového či průchodového profilu a instalace statické vazby v dolní úrovni.</w:t>
      </w:r>
      <w:r w:rsidR="00250B0D">
        <w:rPr>
          <w:rFonts w:ascii="Arial" w:hAnsi="Arial" w:cs="Arial"/>
        </w:rPr>
        <w:t xml:space="preserve"> </w:t>
      </w:r>
      <w:r w:rsidR="00250B0D" w:rsidRPr="00250B0D">
        <w:rPr>
          <w:rFonts w:ascii="Arial" w:hAnsi="Arial" w:cs="Arial"/>
        </w:rPr>
        <w:t xml:space="preserve">Konkrétní druh navrhovaného arboristického řezu může být odborným </w:t>
      </w:r>
      <w:proofErr w:type="spellStart"/>
      <w:r w:rsidR="00250B0D" w:rsidRPr="00250B0D">
        <w:rPr>
          <w:rFonts w:ascii="Arial" w:hAnsi="Arial" w:cs="Arial"/>
        </w:rPr>
        <w:t>arboristou</w:t>
      </w:r>
      <w:proofErr w:type="spellEnd"/>
      <w:r w:rsidR="00250B0D" w:rsidRPr="00250B0D">
        <w:rPr>
          <w:rFonts w:ascii="Arial" w:hAnsi="Arial" w:cs="Arial"/>
        </w:rPr>
        <w:t xml:space="preserve"> při vizuální prohlídce upřesněn dle skutečného stavu dřeviny.</w:t>
      </w:r>
      <w:r w:rsidR="00250B0D">
        <w:rPr>
          <w:rFonts w:ascii="Arial" w:hAnsi="Arial" w:cs="Arial"/>
        </w:rPr>
        <w:t xml:space="preserve">  </w:t>
      </w:r>
    </w:p>
    <w:p w:rsidR="00250B0D" w:rsidRDefault="00250B0D" w:rsidP="002303D4">
      <w:pPr>
        <w:pStyle w:val="Odstavecseseznamem1"/>
        <w:ind w:left="-142"/>
        <w:jc w:val="both"/>
        <w:rPr>
          <w:rFonts w:ascii="Arial" w:hAnsi="Arial" w:cs="Arial"/>
        </w:rPr>
      </w:pPr>
    </w:p>
    <w:p w:rsidR="00EF3CFC" w:rsidRPr="00A81C86" w:rsidRDefault="00250B0D" w:rsidP="002303D4">
      <w:pPr>
        <w:pStyle w:val="Odstavecseseznamem1"/>
        <w:ind w:left="-142"/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V případě</w:t>
      </w:r>
      <w:r w:rsidR="0036329C" w:rsidRPr="00A81C86">
        <w:rPr>
          <w:rFonts w:ascii="Arial" w:hAnsi="Arial" w:cs="Arial"/>
          <w:u w:val="single"/>
        </w:rPr>
        <w:t xml:space="preserve"> instalace dynamické vazby bude po dokončení sepsán protokol o instalaci</w:t>
      </w:r>
      <w:r w:rsidR="00EF3CFC" w:rsidRPr="00A81C86">
        <w:rPr>
          <w:rFonts w:ascii="Arial" w:hAnsi="Arial" w:cs="Arial"/>
          <w:u w:val="single"/>
        </w:rPr>
        <w:t xml:space="preserve"> vazby</w:t>
      </w:r>
      <w:r w:rsidR="0036329C" w:rsidRPr="00A81C86">
        <w:rPr>
          <w:rFonts w:ascii="Arial" w:hAnsi="Arial" w:cs="Arial"/>
          <w:u w:val="single"/>
        </w:rPr>
        <w:t xml:space="preserve"> </w:t>
      </w:r>
      <w:r w:rsidR="00EF3CFC" w:rsidRPr="00A81C86">
        <w:rPr>
          <w:rFonts w:ascii="Arial" w:hAnsi="Arial" w:cs="Arial"/>
          <w:u w:val="single"/>
        </w:rPr>
        <w:t>a zhotovitel zajistí její fotografie</w:t>
      </w:r>
      <w:r>
        <w:rPr>
          <w:rFonts w:ascii="Arial" w:hAnsi="Arial" w:cs="Arial"/>
          <w:u w:val="single"/>
        </w:rPr>
        <w:t xml:space="preserve"> a ty poskytne zástupci objednatele</w:t>
      </w:r>
      <w:r w:rsidR="00A94A7F">
        <w:rPr>
          <w:rFonts w:ascii="Arial" w:hAnsi="Arial" w:cs="Arial"/>
          <w:u w:val="single"/>
        </w:rPr>
        <w:t xml:space="preserve"> společně s protokolem</w:t>
      </w:r>
      <w:r w:rsidR="00EF3CFC" w:rsidRPr="00A81C86">
        <w:rPr>
          <w:rFonts w:ascii="Arial" w:hAnsi="Arial" w:cs="Arial"/>
          <w:u w:val="single"/>
        </w:rPr>
        <w:t>.</w:t>
      </w:r>
    </w:p>
    <w:p w:rsidR="00474EA5" w:rsidRPr="00CE60CD" w:rsidRDefault="00474EA5" w:rsidP="002303D4">
      <w:pPr>
        <w:pStyle w:val="Odstavecseseznamem1"/>
        <w:ind w:left="-142"/>
        <w:jc w:val="both"/>
        <w:rPr>
          <w:rFonts w:ascii="Arial" w:hAnsi="Arial" w:cs="Arial"/>
        </w:rPr>
      </w:pPr>
    </w:p>
    <w:p w:rsidR="00EF3CFC" w:rsidRPr="00CE60CD" w:rsidRDefault="00EF3CFC" w:rsidP="002303D4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CE60CD">
        <w:rPr>
          <w:rFonts w:ascii="Arial" w:hAnsi="Arial" w:cs="Arial"/>
        </w:rPr>
        <w:t xml:space="preserve">Jednotlivé zásahy včetně technologie jsou uvedeny v příloze tohoto záměru. </w:t>
      </w:r>
    </w:p>
    <w:p w:rsidR="00A81C86" w:rsidRDefault="00A81C86" w:rsidP="002303D4">
      <w:pPr>
        <w:pStyle w:val="Odstavecseseznamem1"/>
        <w:ind w:left="-142"/>
        <w:jc w:val="both"/>
        <w:rPr>
          <w:rFonts w:ascii="Arial" w:hAnsi="Arial" w:cs="Arial"/>
        </w:rPr>
      </w:pPr>
    </w:p>
    <w:p w:rsidR="005B5D9D" w:rsidRDefault="00124459" w:rsidP="002303D4">
      <w:pPr>
        <w:pStyle w:val="Odstavecseseznamem1"/>
        <w:ind w:left="-142"/>
        <w:jc w:val="both"/>
        <w:rPr>
          <w:rFonts w:ascii="Arial" w:hAnsi="Arial" w:cs="Arial"/>
        </w:rPr>
      </w:pPr>
      <w:r w:rsidRPr="00CE60CD">
        <w:rPr>
          <w:rFonts w:ascii="Arial" w:hAnsi="Arial" w:cs="Arial"/>
        </w:rPr>
        <w:t>Konečný počet stromů bude určen při předání</w:t>
      </w:r>
      <w:r w:rsidR="00A81C86">
        <w:rPr>
          <w:rFonts w:ascii="Arial" w:hAnsi="Arial" w:cs="Arial"/>
        </w:rPr>
        <w:t xml:space="preserve"> akce</w:t>
      </w:r>
      <w:r w:rsidR="00EF662D">
        <w:rPr>
          <w:rFonts w:ascii="Arial" w:hAnsi="Arial" w:cs="Arial"/>
        </w:rPr>
        <w:t xml:space="preserve">. </w:t>
      </w:r>
      <w:r w:rsidR="005B5D9D" w:rsidRPr="00250B0D">
        <w:rPr>
          <w:rFonts w:ascii="Arial" w:hAnsi="Arial" w:cs="Arial"/>
        </w:rPr>
        <w:t xml:space="preserve">V případě, že vlivem přírodních okolností, dojde ke změně </w:t>
      </w:r>
      <w:r w:rsidR="008904AA">
        <w:rPr>
          <w:rFonts w:ascii="Arial" w:hAnsi="Arial" w:cs="Arial"/>
        </w:rPr>
        <w:t>počtu dřevin či jejich stavu</w:t>
      </w:r>
      <w:r w:rsidR="005B5D9D" w:rsidRPr="00250B0D">
        <w:rPr>
          <w:rFonts w:ascii="Arial" w:hAnsi="Arial" w:cs="Arial"/>
        </w:rPr>
        <w:t>, např. vývrat, polom, nutné pokácení objednatelem (</w:t>
      </w:r>
      <w:proofErr w:type="spellStart"/>
      <w:r w:rsidR="005B5D9D" w:rsidRPr="00250B0D">
        <w:rPr>
          <w:rFonts w:ascii="Arial" w:hAnsi="Arial" w:cs="Arial"/>
        </w:rPr>
        <w:t>méněpráce</w:t>
      </w:r>
      <w:proofErr w:type="spellEnd"/>
      <w:r w:rsidR="005B5D9D" w:rsidRPr="00250B0D">
        <w:rPr>
          <w:rFonts w:ascii="Arial" w:hAnsi="Arial" w:cs="Arial"/>
        </w:rPr>
        <w:t>), bude částka za neprovedení prací odečtena a fakturovaná částka tak bude upravena.</w:t>
      </w:r>
    </w:p>
    <w:p w:rsidR="007A1312" w:rsidRPr="00250B0D" w:rsidRDefault="007A1312" w:rsidP="00C63C33">
      <w:pPr>
        <w:pStyle w:val="Odstavecseseznamem1"/>
        <w:ind w:left="-142"/>
        <w:jc w:val="both"/>
        <w:rPr>
          <w:rFonts w:ascii="Arial" w:hAnsi="Arial" w:cs="Arial"/>
        </w:rPr>
      </w:pPr>
    </w:p>
    <w:p w:rsidR="002303D4" w:rsidRDefault="002303D4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</w:p>
    <w:p w:rsidR="002303D4" w:rsidRDefault="002303D4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</w:p>
    <w:p w:rsidR="002303D4" w:rsidRDefault="002303D4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</w:p>
    <w:p w:rsidR="002303D4" w:rsidRDefault="002303D4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</w:p>
    <w:p w:rsidR="006A06C2" w:rsidRDefault="006A06C2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Požadované parametry </w:t>
      </w:r>
      <w:r w:rsidR="009375E7">
        <w:rPr>
          <w:rFonts w:ascii="Arial" w:hAnsi="Arial" w:cs="Arial"/>
          <w:b/>
        </w:rPr>
        <w:t xml:space="preserve">služby </w:t>
      </w:r>
      <w:r>
        <w:rPr>
          <w:rFonts w:ascii="Arial" w:hAnsi="Arial" w:cs="Arial"/>
          <w:b/>
        </w:rPr>
        <w:t>a jejich zdůvodnění:</w:t>
      </w:r>
    </w:p>
    <w:p w:rsidR="00C63C33" w:rsidRDefault="00C63C33" w:rsidP="00C63C33">
      <w:pPr>
        <w:tabs>
          <w:tab w:val="left" w:pos="2160"/>
        </w:tabs>
        <w:spacing w:before="0"/>
        <w:ind w:left="-540" w:firstLine="398"/>
        <w:jc w:val="both"/>
        <w:rPr>
          <w:rFonts w:ascii="Arial" w:hAnsi="Arial" w:cs="Arial"/>
          <w:b/>
        </w:rPr>
      </w:pPr>
    </w:p>
    <w:p w:rsidR="007A1312" w:rsidRDefault="007A1312" w:rsidP="00C63C33">
      <w:pPr>
        <w:pStyle w:val="Odstavecseseznamem1"/>
        <w:ind w:left="-142"/>
        <w:jc w:val="both"/>
        <w:rPr>
          <w:rFonts w:ascii="Arial" w:hAnsi="Arial" w:cs="Arial"/>
        </w:rPr>
      </w:pPr>
      <w:r w:rsidRPr="00CE60CD">
        <w:rPr>
          <w:rFonts w:ascii="Arial" w:hAnsi="Arial" w:cs="Arial"/>
        </w:rPr>
        <w:t>Ošetření bude provedeno odborným zásahem a řezy budou provedeny specializovanou firmou v oblasti arboristické práce a výškové práce.</w:t>
      </w:r>
      <w:r>
        <w:rPr>
          <w:rFonts w:ascii="Arial" w:hAnsi="Arial" w:cs="Arial"/>
        </w:rPr>
        <w:t xml:space="preserve"> Ošetření dřevin musí být provedeno s ohledem na hnízdění ptáků a výskyt dalších živočichů. </w:t>
      </w:r>
    </w:p>
    <w:p w:rsidR="00E5184E" w:rsidRDefault="00E5184E" w:rsidP="00C63C33">
      <w:pPr>
        <w:tabs>
          <w:tab w:val="left" w:pos="216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 xml:space="preserve">Dodavatel je povinen předložit při zadávacím řízení alespoň jedno z následujících osvědčení: </w:t>
      </w: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 xml:space="preserve">Český certifikovaný </w:t>
      </w:r>
      <w:proofErr w:type="spellStart"/>
      <w:r w:rsidRPr="004145A7">
        <w:rPr>
          <w:rFonts w:ascii="Arial" w:hAnsi="Arial" w:cs="Arial"/>
        </w:rPr>
        <w:t>arborista</w:t>
      </w:r>
      <w:proofErr w:type="spellEnd"/>
      <w:r w:rsidRPr="004145A7">
        <w:rPr>
          <w:rFonts w:ascii="Arial" w:hAnsi="Arial" w:cs="Arial"/>
        </w:rPr>
        <w:t xml:space="preserve"> – Specialista pro práci stromolezeckou technikou (certifikační program zajišťovaný Lesnickou a dřevařskou fakultou Mendelovy univerzity v Brně) </w:t>
      </w: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 xml:space="preserve">Český certifikovaný </w:t>
      </w:r>
      <w:proofErr w:type="spellStart"/>
      <w:r w:rsidRPr="004145A7">
        <w:rPr>
          <w:rFonts w:ascii="Arial" w:hAnsi="Arial" w:cs="Arial"/>
        </w:rPr>
        <w:t>arborista</w:t>
      </w:r>
      <w:proofErr w:type="spellEnd"/>
      <w:r w:rsidRPr="004145A7">
        <w:rPr>
          <w:rFonts w:ascii="Arial" w:hAnsi="Arial" w:cs="Arial"/>
        </w:rPr>
        <w:t xml:space="preserve"> – Specialista pro práci s plošinou (certifikační program zajišťovaný Lesnickou a dřevařskou fakultou Mendelovy univerzity v Brně)</w:t>
      </w: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 xml:space="preserve">ISA </w:t>
      </w:r>
      <w:proofErr w:type="spellStart"/>
      <w:r w:rsidRPr="004145A7">
        <w:rPr>
          <w:rFonts w:ascii="Arial" w:hAnsi="Arial" w:cs="Arial"/>
        </w:rPr>
        <w:t>Certified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Tree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Worker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Aerial</w:t>
      </w:r>
      <w:proofErr w:type="spellEnd"/>
      <w:r w:rsidRPr="004145A7">
        <w:rPr>
          <w:rFonts w:ascii="Arial" w:hAnsi="Arial" w:cs="Arial"/>
        </w:rPr>
        <w:t xml:space="preserve"> Lift </w:t>
      </w:r>
      <w:proofErr w:type="spellStart"/>
      <w:r w:rsidRPr="004145A7">
        <w:rPr>
          <w:rFonts w:ascii="Arial" w:hAnsi="Arial" w:cs="Arial"/>
        </w:rPr>
        <w:t>Specialist</w:t>
      </w:r>
      <w:proofErr w:type="spellEnd"/>
      <w:r w:rsidRPr="004145A7">
        <w:rPr>
          <w:rFonts w:ascii="Arial" w:hAnsi="Arial" w:cs="Arial"/>
        </w:rPr>
        <w:t xml:space="preserve"> (Certifikovaný program zajišťovaný International Society </w:t>
      </w:r>
      <w:proofErr w:type="spellStart"/>
      <w:r w:rsidRPr="004145A7">
        <w:rPr>
          <w:rFonts w:ascii="Arial" w:hAnsi="Arial" w:cs="Arial"/>
        </w:rPr>
        <w:t>of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Arboriculture</w:t>
      </w:r>
      <w:proofErr w:type="spellEnd"/>
      <w:r w:rsidRPr="004145A7">
        <w:rPr>
          <w:rFonts w:ascii="Arial" w:hAnsi="Arial" w:cs="Arial"/>
        </w:rPr>
        <w:t>)</w:t>
      </w: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4145A7">
        <w:rPr>
          <w:rFonts w:ascii="Arial" w:hAnsi="Arial" w:cs="Arial"/>
        </w:rPr>
        <w:t xml:space="preserve">ISA </w:t>
      </w:r>
      <w:proofErr w:type="spellStart"/>
      <w:r w:rsidRPr="004145A7">
        <w:rPr>
          <w:rFonts w:ascii="Arial" w:hAnsi="Arial" w:cs="Arial"/>
        </w:rPr>
        <w:t>Certified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Tree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Worker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Climber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Specialist</w:t>
      </w:r>
      <w:proofErr w:type="spellEnd"/>
      <w:r w:rsidRPr="004145A7">
        <w:rPr>
          <w:rFonts w:ascii="Arial" w:hAnsi="Arial" w:cs="Arial"/>
        </w:rPr>
        <w:t xml:space="preserve"> (Certifikovaný program zajišťovaný International Society </w:t>
      </w:r>
      <w:proofErr w:type="spellStart"/>
      <w:r w:rsidRPr="004145A7">
        <w:rPr>
          <w:rFonts w:ascii="Arial" w:hAnsi="Arial" w:cs="Arial"/>
        </w:rPr>
        <w:t>of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Arboriculture</w:t>
      </w:r>
      <w:proofErr w:type="spellEnd"/>
      <w:r w:rsidRPr="004145A7">
        <w:rPr>
          <w:rFonts w:ascii="Arial" w:hAnsi="Arial" w:cs="Arial"/>
        </w:rPr>
        <w:t>)</w:t>
      </w:r>
    </w:p>
    <w:p w:rsidR="00E5184E" w:rsidRPr="004145A7" w:rsidRDefault="00E5184E" w:rsidP="00C63C33">
      <w:pPr>
        <w:pStyle w:val="Odstavecseseznamem1"/>
        <w:ind w:left="-180"/>
        <w:jc w:val="both"/>
        <w:rPr>
          <w:rFonts w:ascii="Arial" w:hAnsi="Arial" w:cs="Arial"/>
        </w:rPr>
      </w:pPr>
      <w:proofErr w:type="spellStart"/>
      <w:r w:rsidRPr="004145A7">
        <w:rPr>
          <w:rFonts w:ascii="Arial" w:hAnsi="Arial" w:cs="Arial"/>
        </w:rPr>
        <w:t>European</w:t>
      </w:r>
      <w:proofErr w:type="spellEnd"/>
      <w:r w:rsidRPr="004145A7">
        <w:rPr>
          <w:rFonts w:ascii="Arial" w:hAnsi="Arial" w:cs="Arial"/>
        </w:rPr>
        <w:t xml:space="preserve"> </w:t>
      </w:r>
      <w:proofErr w:type="spellStart"/>
      <w:r w:rsidRPr="004145A7">
        <w:rPr>
          <w:rFonts w:ascii="Arial" w:hAnsi="Arial" w:cs="Arial"/>
        </w:rPr>
        <w:t>Treeworker</w:t>
      </w:r>
      <w:proofErr w:type="spellEnd"/>
      <w:r w:rsidRPr="004145A7">
        <w:rPr>
          <w:rFonts w:ascii="Arial" w:hAnsi="Arial" w:cs="Arial"/>
        </w:rPr>
        <w:t xml:space="preserve"> (Certifikovaný program zajišťovaný Společností pro zahradní a krajinářskou tvorbu, </w:t>
      </w:r>
      <w:proofErr w:type="spellStart"/>
      <w:proofErr w:type="gramStart"/>
      <w:r w:rsidRPr="004145A7">
        <w:rPr>
          <w:rFonts w:ascii="Arial" w:hAnsi="Arial" w:cs="Arial"/>
        </w:rPr>
        <w:t>o.s</w:t>
      </w:r>
      <w:proofErr w:type="spellEnd"/>
      <w:r w:rsidRPr="004145A7">
        <w:rPr>
          <w:rFonts w:ascii="Arial" w:hAnsi="Arial" w:cs="Arial"/>
        </w:rPr>
        <w:t>.</w:t>
      </w:r>
      <w:proofErr w:type="gramEnd"/>
      <w:r w:rsidRPr="004145A7">
        <w:rPr>
          <w:rFonts w:ascii="Arial" w:hAnsi="Arial" w:cs="Arial"/>
        </w:rPr>
        <w:t xml:space="preserve">)  </w:t>
      </w: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>V případě, že dojde ke vzniku přestupkové odpovědnosti objednatele v souvislosti s neodborným zásahem, zavazuje se zhotovitel převzít plnou odpovědnost, případně uhradit objednateli veškeré vzniklé škody, tedy zejména uhradit objednateli případnou škodu ve výši udělené pokuty.</w:t>
      </w: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 xml:space="preserve">Vzhledem k tomu, že práce budou probíhat u vodního toku, bude veškeré zařízení pracoviště zajištěno tak, aby nedošlo k znečištění vody v řece ropnými produkty a jinými škodlivými látkami. Zhotovitel je povinen užívat stanoviště a prostory pro akci a </w:t>
      </w:r>
      <w:proofErr w:type="spellStart"/>
      <w:r w:rsidRPr="00250B0D">
        <w:rPr>
          <w:rFonts w:ascii="Arial" w:hAnsi="Arial" w:cs="Arial"/>
        </w:rPr>
        <w:t>deponie</w:t>
      </w:r>
      <w:proofErr w:type="spellEnd"/>
      <w:r w:rsidRPr="00250B0D">
        <w:rPr>
          <w:rFonts w:ascii="Arial" w:hAnsi="Arial" w:cs="Arial"/>
        </w:rPr>
        <w:t xml:space="preserve"> materiálu tak, aby nevznikly škody na sousedících pozemcích. </w:t>
      </w: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FE0A21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 xml:space="preserve">Předmětné dřeviny se nacházejí na pozemcích, které jsou majetkem státu ČR, k němuž má právo hospodaření Povodí Labe, státní podnik. </w:t>
      </w:r>
    </w:p>
    <w:p w:rsidR="00FE0A21" w:rsidRDefault="00FE0A21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>V případě nutnosti a vstupu na pozemky, které nejsou ve vlastnictví Povodí Labe, státní podnik, si zajistí souhlas vlastníka dotčených pozemků zhotovitel akce sám.</w:t>
      </w: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250B0D" w:rsidRDefault="00CC1ED2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Zhotovitel povede pracovní</w:t>
      </w:r>
      <w:r w:rsidR="00250B0D" w:rsidRPr="00250B0D">
        <w:rPr>
          <w:rFonts w:ascii="Arial" w:hAnsi="Arial" w:cs="Arial"/>
        </w:rPr>
        <w:t xml:space="preserve"> deník s podrobnými informacemi o ošetření dřevin a dřevní hmotě.</w:t>
      </w:r>
      <w:r w:rsidR="00250B0D">
        <w:rPr>
          <w:rFonts w:ascii="Arial" w:hAnsi="Arial" w:cs="Arial"/>
        </w:rPr>
        <w:t xml:space="preserve"> Originál deníku bude po dokončení prací předán zástupci objednatele.</w:t>
      </w:r>
    </w:p>
    <w:p w:rsidR="00EF03FC" w:rsidRPr="00250B0D" w:rsidRDefault="00EF03FC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</w:p>
    <w:p w:rsidR="00250B0D" w:rsidRPr="00250B0D" w:rsidRDefault="00250B0D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>V případě, kdy dojde k zjištění rozdílu mezi objemem plánovaných prací a skutečností (vícepráce), je zhotovitel povinen práce přerušit, neprodleně informovat objednatele a v realizaci prací nad rámec smlouvy je možné pokračovat až po odsouhlaseném dodatku ke smlouvě.</w:t>
      </w:r>
    </w:p>
    <w:p w:rsidR="00250B0D" w:rsidRDefault="00250B0D" w:rsidP="00C63C33">
      <w:pPr>
        <w:spacing w:before="0"/>
        <w:rPr>
          <w:rFonts w:ascii="Arial" w:hAnsi="Arial" w:cs="Arial"/>
          <w:b/>
        </w:rPr>
      </w:pPr>
    </w:p>
    <w:p w:rsidR="006A06C2" w:rsidRDefault="006A06C2" w:rsidP="00C63C33">
      <w:pPr>
        <w:spacing w:before="0"/>
        <w:ind w:left="-539" w:firstLine="397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Požadavky na předání, převzetí, servis atd.:</w:t>
      </w:r>
    </w:p>
    <w:p w:rsidR="001E242A" w:rsidRDefault="001E242A" w:rsidP="00C63C33">
      <w:pPr>
        <w:spacing w:before="0"/>
        <w:ind w:left="-539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</w:t>
      </w:r>
    </w:p>
    <w:p w:rsidR="00444657" w:rsidRDefault="001E242A" w:rsidP="00C63C33">
      <w:pPr>
        <w:pStyle w:val="Odstavecseseznamem1"/>
        <w:ind w:left="-180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Objednatel provede protokolární předání dotčeného pozemku nebo jeho částí, s konkrétním určením jednotlivých dřevin určených k ošetření.</w:t>
      </w:r>
      <w:r w:rsidR="00444657">
        <w:rPr>
          <w:rFonts w:ascii="Arial" w:hAnsi="Arial" w:cs="Arial"/>
        </w:rPr>
        <w:t xml:space="preserve"> Předmětné dřeviny budou v terénu označeny černým štítkem se sedmiciferným číslem a reflexním sprejem. </w:t>
      </w:r>
    </w:p>
    <w:p w:rsidR="007A1312" w:rsidRDefault="007A1312" w:rsidP="00C63C33">
      <w:pPr>
        <w:pStyle w:val="Odstavecseseznamem1"/>
        <w:ind w:left="-180"/>
        <w:jc w:val="both"/>
        <w:rPr>
          <w:rFonts w:ascii="Arial" w:hAnsi="Arial" w:cs="Arial"/>
        </w:rPr>
      </w:pPr>
    </w:p>
    <w:p w:rsidR="007A1312" w:rsidRPr="00250B0D" w:rsidRDefault="007A1312" w:rsidP="00C63C33">
      <w:pPr>
        <w:tabs>
          <w:tab w:val="left" w:pos="2160"/>
        </w:tabs>
        <w:spacing w:before="0"/>
        <w:ind w:left="-142"/>
        <w:jc w:val="both"/>
        <w:rPr>
          <w:rFonts w:ascii="Arial" w:hAnsi="Arial" w:cs="Arial"/>
        </w:rPr>
      </w:pPr>
      <w:r w:rsidRPr="00250B0D">
        <w:rPr>
          <w:rFonts w:ascii="Arial" w:hAnsi="Arial" w:cs="Arial"/>
        </w:rPr>
        <w:t xml:space="preserve">Zhotovitel této veřejné zakázky je povinen na svůj náklad a odpovědnost označit a zabezpečit místo provádění prací takovým způsobem, aby zabránil vniknutí nepovolaným osobám do prostoru provádění prací tak, aby nedošlo činností zhotovitele k ohrožení života, zdraví či majetku třetích osob (oplocení či označení pracoviště, poučené osoby, dodržení podmínek BOZP apod.) </w:t>
      </w:r>
    </w:p>
    <w:p w:rsidR="00444657" w:rsidRPr="007A1312" w:rsidRDefault="00444657" w:rsidP="00C63C33">
      <w:pPr>
        <w:spacing w:before="0"/>
        <w:ind w:left="-142"/>
        <w:jc w:val="both"/>
        <w:rPr>
          <w:rFonts w:ascii="Arial" w:hAnsi="Arial" w:cs="Arial"/>
          <w:b/>
        </w:rPr>
      </w:pPr>
    </w:p>
    <w:p w:rsidR="001E242A" w:rsidRPr="001E242A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Po dobu realizace zakázky objednatel požaduje z důvodu bezpečnosti zajistit:</w:t>
      </w:r>
    </w:p>
    <w:p w:rsidR="001E242A" w:rsidRDefault="003F4CE0" w:rsidP="00C63C33">
      <w:pPr>
        <w:spacing w:before="0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1E242A" w:rsidRPr="001E242A">
        <w:rPr>
          <w:rFonts w:ascii="Arial" w:hAnsi="Arial" w:cs="Arial"/>
        </w:rPr>
        <w:t>nepoškození cyklostezek a potahových stezek těžkou technikou,</w:t>
      </w:r>
    </w:p>
    <w:p w:rsidR="002F2D98" w:rsidRDefault="002F2D98" w:rsidP="00C63C33">
      <w:pPr>
        <w:spacing w:before="0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- následný úklid dotčených cyklostezek,</w:t>
      </w:r>
    </w:p>
    <w:p w:rsidR="007A1312" w:rsidRPr="001E242A" w:rsidRDefault="007A1312" w:rsidP="00C63C33">
      <w:pPr>
        <w:spacing w:before="0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1E242A">
        <w:rPr>
          <w:rFonts w:ascii="Arial" w:hAnsi="Arial" w:cs="Arial"/>
        </w:rPr>
        <w:t xml:space="preserve">dát pozor na el. </w:t>
      </w:r>
      <w:proofErr w:type="gramStart"/>
      <w:r w:rsidRPr="001E242A">
        <w:rPr>
          <w:rFonts w:ascii="Arial" w:hAnsi="Arial" w:cs="Arial"/>
        </w:rPr>
        <w:t>vedení</w:t>
      </w:r>
      <w:proofErr w:type="gramEnd"/>
      <w:r w:rsidRPr="001E242A">
        <w:rPr>
          <w:rFonts w:ascii="Arial" w:hAnsi="Arial" w:cs="Arial"/>
        </w:rPr>
        <w:t>, pokud se nachází v blízkosti,</w:t>
      </w:r>
    </w:p>
    <w:p w:rsidR="003F4CE0" w:rsidRDefault="003F4CE0" w:rsidP="00C63C33">
      <w:pPr>
        <w:spacing w:before="0"/>
        <w:ind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7A1312">
        <w:rPr>
          <w:rFonts w:ascii="Arial" w:hAnsi="Arial" w:cs="Arial"/>
        </w:rPr>
        <w:t>ne</w:t>
      </w:r>
      <w:r w:rsidR="001E242A" w:rsidRPr="001E242A">
        <w:rPr>
          <w:rFonts w:ascii="Arial" w:hAnsi="Arial" w:cs="Arial"/>
        </w:rPr>
        <w:t>poškození zařízení Povodí Labe, státní podnik (břehové znaky, bře</w:t>
      </w:r>
      <w:r>
        <w:rPr>
          <w:rFonts w:ascii="Arial" w:hAnsi="Arial" w:cs="Arial"/>
        </w:rPr>
        <w:t>hová kilometráž, dlažba apod.</w:t>
      </w:r>
    </w:p>
    <w:p w:rsidR="00444657" w:rsidRDefault="00444657" w:rsidP="00C63C33">
      <w:pPr>
        <w:spacing w:before="0"/>
        <w:ind w:left="-142"/>
        <w:jc w:val="both"/>
        <w:rPr>
          <w:rFonts w:ascii="Arial" w:hAnsi="Arial" w:cs="Arial"/>
        </w:rPr>
      </w:pPr>
    </w:p>
    <w:p w:rsidR="001E242A" w:rsidRPr="001E242A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Realizace akce nebude mít negativní vliv na životní prostředí při dodržování následujících opatření:</w:t>
      </w:r>
    </w:p>
    <w:p w:rsidR="001E242A" w:rsidRPr="001E242A" w:rsidRDefault="003F4CE0" w:rsidP="00C63C33">
      <w:pPr>
        <w:spacing w:before="0"/>
        <w:ind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1E242A" w:rsidRPr="001E242A">
        <w:rPr>
          <w:rFonts w:ascii="Arial" w:hAnsi="Arial" w:cs="Arial"/>
        </w:rPr>
        <w:t>zhotovitel zajistí ochranu povrchových a podzemních vod před jejich znečištěním dalšími látkami (ropné deriváty, chemikálie, tuky atd.),</w:t>
      </w:r>
    </w:p>
    <w:p w:rsidR="001E242A" w:rsidRPr="001E242A" w:rsidRDefault="003F4CE0" w:rsidP="00C63C33">
      <w:pPr>
        <w:spacing w:before="0"/>
        <w:ind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- </w:t>
      </w:r>
      <w:r w:rsidR="001E242A" w:rsidRPr="001E242A">
        <w:rPr>
          <w:rFonts w:ascii="Arial" w:hAnsi="Arial" w:cs="Arial"/>
        </w:rPr>
        <w:t xml:space="preserve">všechny stroje a mechanismy musí být v řádném technickém stavu, prosté úkapů olejů a pohonných hmot, </w:t>
      </w:r>
    </w:p>
    <w:p w:rsidR="001E242A" w:rsidRPr="001E242A" w:rsidRDefault="003F4CE0" w:rsidP="00C63C33">
      <w:pPr>
        <w:spacing w:before="0"/>
        <w:ind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1E242A" w:rsidRPr="001E242A">
        <w:rPr>
          <w:rFonts w:ascii="Arial" w:hAnsi="Arial" w:cs="Arial"/>
        </w:rPr>
        <w:t xml:space="preserve">zhotovitel je povinen během prací zajišťovat pořádek na pracovišti a neznečišťovat veřejná prostranství, nezatěžovat jej nadměrným hlukem a v co největší míře šetřit stávající zeleň, </w:t>
      </w:r>
    </w:p>
    <w:p w:rsidR="003F4CE0" w:rsidRDefault="003F4CE0" w:rsidP="00C63C33">
      <w:pPr>
        <w:spacing w:before="0"/>
        <w:ind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1E242A" w:rsidRPr="001E242A">
        <w:rPr>
          <w:rFonts w:ascii="Arial" w:hAnsi="Arial" w:cs="Arial"/>
        </w:rPr>
        <w:t>zhotovitel zajistí odvoz odpadu vzniklého při realizaci veřejné zakázky a jeho předání oprávněné osobě dle zákona č. 541/2020 Sb</w:t>
      </w:r>
      <w:r>
        <w:rPr>
          <w:rFonts w:ascii="Arial" w:hAnsi="Arial" w:cs="Arial"/>
        </w:rPr>
        <w:t xml:space="preserve">., o odpadech v platném znění. </w:t>
      </w:r>
    </w:p>
    <w:p w:rsidR="002F2D98" w:rsidRDefault="002F2D98" w:rsidP="00C63C33">
      <w:pPr>
        <w:spacing w:before="0"/>
        <w:ind w:left="-142"/>
        <w:jc w:val="both"/>
        <w:rPr>
          <w:rFonts w:ascii="Arial" w:hAnsi="Arial" w:cs="Arial"/>
        </w:rPr>
      </w:pPr>
    </w:p>
    <w:p w:rsidR="001E242A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 xml:space="preserve">Zhotovitel je povinen vést, ode dne převzetí místa až do dne ukončení práce, deník se všemi obsahovými náležitostmi </w:t>
      </w:r>
      <w:r w:rsidR="007A1312">
        <w:rPr>
          <w:rFonts w:ascii="Arial" w:hAnsi="Arial" w:cs="Arial"/>
        </w:rPr>
        <w:t xml:space="preserve"> v souladu s platnými předpisy.</w:t>
      </w:r>
      <w:r w:rsidRPr="001E242A">
        <w:rPr>
          <w:rFonts w:ascii="Arial" w:hAnsi="Arial" w:cs="Arial"/>
        </w:rPr>
        <w:t xml:space="preserve"> Po ukončení prací bude originál deníku předán zhotoviteli. </w:t>
      </w:r>
    </w:p>
    <w:p w:rsidR="002F2D98" w:rsidRPr="001E242A" w:rsidRDefault="002F2D98" w:rsidP="00C63C33">
      <w:pPr>
        <w:spacing w:before="0"/>
        <w:ind w:left="-142"/>
        <w:jc w:val="both"/>
        <w:rPr>
          <w:rFonts w:ascii="Arial" w:hAnsi="Arial" w:cs="Arial"/>
        </w:rPr>
      </w:pPr>
    </w:p>
    <w:p w:rsidR="001E242A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V případě, že dojde k pádu větví do koryta řeky Labe, je</w:t>
      </w:r>
      <w:r w:rsidR="003F4CE0">
        <w:rPr>
          <w:rFonts w:ascii="Arial" w:hAnsi="Arial" w:cs="Arial"/>
        </w:rPr>
        <w:t xml:space="preserve"> zhotovitel povinen, na vlastní náklady, bezodkladně odstranit</w:t>
      </w:r>
      <w:r w:rsidRPr="001E242A">
        <w:rPr>
          <w:rFonts w:ascii="Arial" w:hAnsi="Arial" w:cs="Arial"/>
        </w:rPr>
        <w:t xml:space="preserve"> větve z koryta řeky Labe.</w:t>
      </w:r>
    </w:p>
    <w:p w:rsidR="002F2D98" w:rsidRPr="001E242A" w:rsidRDefault="002F2D98" w:rsidP="00C63C33">
      <w:pPr>
        <w:spacing w:before="0"/>
        <w:ind w:left="-142"/>
        <w:jc w:val="both"/>
        <w:rPr>
          <w:rFonts w:ascii="Arial" w:hAnsi="Arial" w:cs="Arial"/>
        </w:rPr>
      </w:pPr>
    </w:p>
    <w:p w:rsidR="003F4CE0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Ošetřením předmětných dřevin nesmí být poškozeny ostatní dřeviny břehového porostu. Pokud by k poškození výjimečně došlo, budou asanovány (dotvarování a konzervace ran) nebo po dohodě se zástupce</w:t>
      </w:r>
      <w:r w:rsidR="003F4CE0">
        <w:rPr>
          <w:rFonts w:ascii="Arial" w:hAnsi="Arial" w:cs="Arial"/>
        </w:rPr>
        <w:t>m objednatele zcela odstraněny.</w:t>
      </w:r>
    </w:p>
    <w:p w:rsidR="002F2D98" w:rsidRDefault="002F2D98" w:rsidP="00C63C33">
      <w:pPr>
        <w:spacing w:before="0"/>
        <w:ind w:left="-142"/>
        <w:jc w:val="both"/>
        <w:rPr>
          <w:rFonts w:ascii="Arial" w:hAnsi="Arial" w:cs="Arial"/>
        </w:rPr>
      </w:pPr>
    </w:p>
    <w:p w:rsidR="003F4CE0" w:rsidRDefault="001E242A" w:rsidP="00C63C33">
      <w:pPr>
        <w:spacing w:before="0"/>
        <w:ind w:left="-142"/>
        <w:jc w:val="both"/>
        <w:rPr>
          <w:rFonts w:ascii="Arial" w:hAnsi="Arial" w:cs="Arial"/>
        </w:rPr>
      </w:pPr>
      <w:r w:rsidRPr="001E242A">
        <w:rPr>
          <w:rFonts w:ascii="Arial" w:hAnsi="Arial" w:cs="Arial"/>
        </w:rPr>
        <w:t>Zhotovitel, po provedení akce v požadovaném rozsahu, uvede dotčen</w:t>
      </w:r>
      <w:r w:rsidR="00FE0A21">
        <w:rPr>
          <w:rFonts w:ascii="Arial" w:hAnsi="Arial" w:cs="Arial"/>
        </w:rPr>
        <w:t>é</w:t>
      </w:r>
      <w:r w:rsidRPr="001E242A">
        <w:rPr>
          <w:rFonts w:ascii="Arial" w:hAnsi="Arial" w:cs="Arial"/>
        </w:rPr>
        <w:t xml:space="preserve"> </w:t>
      </w:r>
      <w:r w:rsidR="00FE0A21">
        <w:rPr>
          <w:rFonts w:ascii="Arial" w:hAnsi="Arial" w:cs="Arial"/>
        </w:rPr>
        <w:t>pozemky</w:t>
      </w:r>
      <w:r w:rsidRPr="001E242A">
        <w:rPr>
          <w:rFonts w:ascii="Arial" w:hAnsi="Arial" w:cs="Arial"/>
        </w:rPr>
        <w:t xml:space="preserve"> do původního stavu</w:t>
      </w:r>
      <w:r w:rsidR="00FE0A21">
        <w:rPr>
          <w:rFonts w:ascii="Arial" w:hAnsi="Arial" w:cs="Arial"/>
        </w:rPr>
        <w:t>, včetně úklidu</w:t>
      </w:r>
      <w:r w:rsidRPr="001E242A">
        <w:rPr>
          <w:rFonts w:ascii="Arial" w:hAnsi="Arial" w:cs="Arial"/>
        </w:rPr>
        <w:t xml:space="preserve"> a pozem</w:t>
      </w:r>
      <w:r w:rsidR="00FE0A21">
        <w:rPr>
          <w:rFonts w:ascii="Arial" w:hAnsi="Arial" w:cs="Arial"/>
        </w:rPr>
        <w:t>ky</w:t>
      </w:r>
      <w:r w:rsidRPr="001E242A">
        <w:rPr>
          <w:rFonts w:ascii="Arial" w:hAnsi="Arial" w:cs="Arial"/>
        </w:rPr>
        <w:t xml:space="preserve"> předá protokolárně zpět objednavateli, a to včetně fotodokumentace lokality před</w:t>
      </w:r>
      <w:r w:rsidR="003F4CE0">
        <w:rPr>
          <w:rFonts w:ascii="Arial" w:hAnsi="Arial" w:cs="Arial"/>
        </w:rPr>
        <w:t xml:space="preserve"> zahájením a po ukončení prací.</w:t>
      </w:r>
    </w:p>
    <w:p w:rsidR="006A06C2" w:rsidRDefault="006A06C2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404C3F" w:rsidRDefault="00431C51" w:rsidP="006D236B">
      <w:pPr>
        <w:tabs>
          <w:tab w:val="left" w:pos="1980"/>
        </w:tabs>
        <w:spacing w:before="0"/>
        <w:ind w:left="-539" w:firstLine="39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Navržený způsob </w:t>
      </w:r>
      <w:r w:rsidR="005B3CA2">
        <w:rPr>
          <w:rFonts w:ascii="Arial" w:hAnsi="Arial" w:cs="Arial"/>
          <w:b/>
        </w:rPr>
        <w:t xml:space="preserve">nakládání s dřevní </w:t>
      </w:r>
      <w:r w:rsidR="00444657">
        <w:rPr>
          <w:rFonts w:ascii="Arial" w:hAnsi="Arial" w:cs="Arial"/>
          <w:b/>
        </w:rPr>
        <w:t>hmot</w:t>
      </w:r>
      <w:r w:rsidR="005B3CA2">
        <w:rPr>
          <w:rFonts w:ascii="Arial" w:hAnsi="Arial" w:cs="Arial"/>
          <w:b/>
        </w:rPr>
        <w:t>ou</w:t>
      </w:r>
      <w:r>
        <w:rPr>
          <w:rFonts w:ascii="Arial" w:hAnsi="Arial" w:cs="Arial"/>
          <w:b/>
        </w:rPr>
        <w:t>:</w:t>
      </w:r>
    </w:p>
    <w:p w:rsidR="005B3CA2" w:rsidRDefault="005B3CA2" w:rsidP="00C63C33">
      <w:pPr>
        <w:tabs>
          <w:tab w:val="left" w:pos="1980"/>
        </w:tabs>
        <w:spacing w:before="0"/>
        <w:ind w:left="-539"/>
        <w:jc w:val="both"/>
        <w:rPr>
          <w:rFonts w:ascii="Arial" w:hAnsi="Arial" w:cs="Arial"/>
          <w:b/>
        </w:rPr>
      </w:pPr>
    </w:p>
    <w:p w:rsidR="005B3CA2" w:rsidRPr="00300982" w:rsidRDefault="005B3CA2" w:rsidP="00C63C33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  <w:color w:val="000000" w:themeColor="text1"/>
        </w:rPr>
      </w:pPr>
      <w:r w:rsidRPr="00300982">
        <w:rPr>
          <w:rFonts w:ascii="Arial" w:hAnsi="Arial" w:cs="Arial"/>
          <w:color w:val="000000" w:themeColor="text1"/>
        </w:rPr>
        <w:t xml:space="preserve">Množství dřevní hmoty bude průběžně evidováno zhotovitelem (zápis v deníku) a odsouhlaseno objednatelem a zhotovitelem. </w:t>
      </w:r>
    </w:p>
    <w:p w:rsidR="005B3CA2" w:rsidRDefault="005B3CA2" w:rsidP="00C63C33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  <w:b/>
        </w:rPr>
      </w:pPr>
    </w:p>
    <w:p w:rsidR="008D6D2E" w:rsidRDefault="000C5F1C" w:rsidP="008D6D2E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Množství dřevní hmoty se předpokládá do </w:t>
      </w:r>
      <w:r w:rsidR="002D5186">
        <w:rPr>
          <w:rFonts w:ascii="Arial" w:hAnsi="Arial" w:cs="Arial"/>
        </w:rPr>
        <w:t>90</w:t>
      </w:r>
      <w:r>
        <w:rPr>
          <w:rFonts w:ascii="Arial" w:hAnsi="Arial" w:cs="Arial"/>
        </w:rPr>
        <w:t xml:space="preserve"> m</w:t>
      </w:r>
      <w:r w:rsidRPr="000C5F1C"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 xml:space="preserve">. </w:t>
      </w:r>
      <w:r w:rsidR="008D6D2E">
        <w:rPr>
          <w:rFonts w:ascii="Arial" w:hAnsi="Arial" w:cs="Arial"/>
        </w:rPr>
        <w:t xml:space="preserve">Nevyužitelnou dřevní hmotu zneškodní zhotovitel </w:t>
      </w:r>
      <w:proofErr w:type="spellStart"/>
      <w:r w:rsidR="008D6D2E">
        <w:rPr>
          <w:rFonts w:ascii="Arial" w:hAnsi="Arial" w:cs="Arial"/>
        </w:rPr>
        <w:t>štěpkováním</w:t>
      </w:r>
      <w:proofErr w:type="spellEnd"/>
      <w:r w:rsidR="008D6D2E">
        <w:rPr>
          <w:rFonts w:ascii="Arial" w:hAnsi="Arial" w:cs="Arial"/>
        </w:rPr>
        <w:t xml:space="preserve"> v místě ošetření stromů. </w:t>
      </w:r>
      <w:proofErr w:type="spellStart"/>
      <w:r w:rsidR="008D6D2E">
        <w:rPr>
          <w:rFonts w:ascii="Arial" w:hAnsi="Arial" w:cs="Arial"/>
        </w:rPr>
        <w:t>Naštěpkováná</w:t>
      </w:r>
      <w:proofErr w:type="spellEnd"/>
      <w:r w:rsidR="008D6D2E">
        <w:rPr>
          <w:rFonts w:ascii="Arial" w:hAnsi="Arial" w:cs="Arial"/>
        </w:rPr>
        <w:t xml:space="preserve"> dřevní hmota bude rovnoměrně rozprostřena na pozemcích objednatele. Případně může být dřevní hmota zhotovitelem, jako původcem odpadu, zlikvidována v souladu se zákonem č. 541/2020 Sb.,  o odpadech, ve znění pozdějších předpisů.</w:t>
      </w:r>
      <w:r w:rsidR="00300982">
        <w:rPr>
          <w:rFonts w:ascii="Arial" w:hAnsi="Arial" w:cs="Arial"/>
        </w:rPr>
        <w:t xml:space="preserve"> V případě vzniku využitelné dřevní hmoty, bude tato protokolárně předána objednateli. </w:t>
      </w:r>
    </w:p>
    <w:p w:rsidR="002C45D3" w:rsidRDefault="002C45D3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6D236B" w:rsidRDefault="006D236B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6D236B" w:rsidRPr="005B0D2A" w:rsidRDefault="006D236B" w:rsidP="006D236B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  <w:b/>
        </w:rPr>
      </w:pPr>
      <w:r w:rsidRPr="005B0D2A">
        <w:rPr>
          <w:rFonts w:ascii="Arial" w:hAnsi="Arial" w:cs="Arial"/>
          <w:b/>
        </w:rPr>
        <w:t>Vyhodnocení efektivity a účelnosti požadované služby:</w:t>
      </w:r>
    </w:p>
    <w:p w:rsidR="006D236B" w:rsidRPr="005B0D2A" w:rsidRDefault="006D236B" w:rsidP="006D236B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  <w:b/>
        </w:rPr>
      </w:pPr>
    </w:p>
    <w:p w:rsidR="006D236B" w:rsidRPr="005B0D2A" w:rsidRDefault="006D236B" w:rsidP="006D236B">
      <w:pPr>
        <w:tabs>
          <w:tab w:val="left" w:pos="1980"/>
        </w:tabs>
        <w:spacing w:before="0"/>
        <w:ind w:left="-142"/>
        <w:jc w:val="both"/>
        <w:rPr>
          <w:rFonts w:ascii="Arial" w:hAnsi="Arial" w:cs="Arial"/>
          <w:color w:val="000000"/>
        </w:rPr>
      </w:pPr>
      <w:r w:rsidRPr="005B0D2A">
        <w:rPr>
          <w:rFonts w:ascii="Arial" w:hAnsi="Arial" w:cs="Arial"/>
          <w:color w:val="000000"/>
        </w:rPr>
        <w:t xml:space="preserve">Účelnost </w:t>
      </w:r>
      <w:r>
        <w:rPr>
          <w:rFonts w:ascii="Arial" w:hAnsi="Arial" w:cs="Arial"/>
          <w:color w:val="000000"/>
        </w:rPr>
        <w:t>ošetření</w:t>
      </w:r>
      <w:r w:rsidRPr="005B0D2A">
        <w:rPr>
          <w:rFonts w:ascii="Arial" w:hAnsi="Arial" w:cs="Arial"/>
          <w:color w:val="000000"/>
        </w:rPr>
        <w:t xml:space="preserve"> předmětných nebezpečných dřevin se projeví na bezpečnosti osob a</w:t>
      </w:r>
      <w:r>
        <w:rPr>
          <w:rFonts w:ascii="Arial" w:hAnsi="Arial" w:cs="Arial"/>
          <w:color w:val="000000"/>
        </w:rPr>
        <w:t xml:space="preserve"> prevenci vzniku škod na</w:t>
      </w:r>
      <w:r w:rsidRPr="005B0D2A">
        <w:rPr>
          <w:rFonts w:ascii="Arial" w:hAnsi="Arial" w:cs="Arial"/>
          <w:color w:val="000000"/>
        </w:rPr>
        <w:t xml:space="preserve"> majetku.</w:t>
      </w:r>
    </w:p>
    <w:p w:rsidR="00DD5B0D" w:rsidRDefault="00DD5B0D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6D236B" w:rsidRDefault="006D236B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6D236B" w:rsidRDefault="006D236B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6D236B" w:rsidRPr="00404C3F" w:rsidRDefault="006D236B" w:rsidP="00C63C33">
      <w:pPr>
        <w:tabs>
          <w:tab w:val="left" w:pos="1980"/>
        </w:tabs>
        <w:spacing w:before="0"/>
        <w:ind w:left="-540"/>
        <w:jc w:val="both"/>
        <w:rPr>
          <w:rFonts w:ascii="Arial" w:hAnsi="Arial" w:cs="Arial"/>
          <w:b/>
        </w:rPr>
      </w:pPr>
    </w:p>
    <w:p w:rsidR="00552B69" w:rsidRPr="009A3A5E" w:rsidRDefault="00552B69" w:rsidP="006D236B">
      <w:pPr>
        <w:tabs>
          <w:tab w:val="left" w:pos="1980"/>
        </w:tabs>
        <w:spacing w:before="0"/>
        <w:ind w:left="-540" w:firstLine="256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</w:rPr>
        <w:t xml:space="preserve"> </w:t>
      </w:r>
      <w:r w:rsidRPr="009A3A5E">
        <w:rPr>
          <w:rFonts w:ascii="Arial" w:hAnsi="Arial" w:cs="Arial"/>
          <w:u w:val="single"/>
        </w:rPr>
        <w:t xml:space="preserve"> Přílohy:</w:t>
      </w:r>
    </w:p>
    <w:p w:rsidR="008A4559" w:rsidRDefault="008A4559" w:rsidP="00C63C33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Výkaz výměr </w:t>
      </w:r>
    </w:p>
    <w:p w:rsidR="00552B69" w:rsidRPr="002C45D3" w:rsidRDefault="00585E22" w:rsidP="00C63C33">
      <w:pPr>
        <w:autoSpaceDE w:val="0"/>
        <w:autoSpaceDN w:val="0"/>
        <w:adjustRightInd w:val="0"/>
        <w:spacing w:before="0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552B69" w:rsidRPr="002C45D3">
        <w:rPr>
          <w:rFonts w:ascii="Arial" w:hAnsi="Arial" w:cs="Arial"/>
        </w:rPr>
        <w:t>.</w:t>
      </w:r>
      <w:r w:rsidR="00552B69" w:rsidRPr="002C45D3">
        <w:rPr>
          <w:rFonts w:ascii="Arial" w:hAnsi="Arial" w:cs="Arial"/>
        </w:rPr>
        <w:tab/>
        <w:t xml:space="preserve">Informace o pozemcích </w:t>
      </w:r>
    </w:p>
    <w:p w:rsidR="00552B69" w:rsidRPr="002C45D3" w:rsidRDefault="00585E22" w:rsidP="00C63C33">
      <w:pPr>
        <w:autoSpaceDE w:val="0"/>
        <w:autoSpaceDN w:val="0"/>
        <w:adjustRightInd w:val="0"/>
        <w:spacing w:before="0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552B69" w:rsidRPr="002C45D3">
        <w:rPr>
          <w:rFonts w:ascii="Arial" w:hAnsi="Arial" w:cs="Arial"/>
        </w:rPr>
        <w:t>.</w:t>
      </w:r>
      <w:r w:rsidR="00552B69" w:rsidRPr="002C45D3">
        <w:rPr>
          <w:rFonts w:ascii="Arial" w:hAnsi="Arial" w:cs="Arial"/>
        </w:rPr>
        <w:tab/>
        <w:t>Map</w:t>
      </w:r>
      <w:r w:rsidR="008A4559">
        <w:rPr>
          <w:rFonts w:ascii="Arial" w:hAnsi="Arial" w:cs="Arial"/>
        </w:rPr>
        <w:t>y</w:t>
      </w:r>
      <w:r w:rsidR="008A559B" w:rsidRPr="002C45D3">
        <w:rPr>
          <w:rFonts w:ascii="Arial" w:hAnsi="Arial" w:cs="Arial"/>
        </w:rPr>
        <w:t xml:space="preserve"> s</w:t>
      </w:r>
      <w:r w:rsidR="00552B69" w:rsidRPr="002C45D3">
        <w:rPr>
          <w:rFonts w:ascii="Arial" w:hAnsi="Arial" w:cs="Arial"/>
        </w:rPr>
        <w:t xml:space="preserve"> vyznačení</w:t>
      </w:r>
      <w:r w:rsidR="008A559B" w:rsidRPr="002C45D3">
        <w:rPr>
          <w:rFonts w:ascii="Arial" w:hAnsi="Arial" w:cs="Arial"/>
        </w:rPr>
        <w:t>m</w:t>
      </w:r>
      <w:r w:rsidR="00552B69" w:rsidRPr="002C45D3">
        <w:rPr>
          <w:rFonts w:ascii="Arial" w:hAnsi="Arial" w:cs="Arial"/>
        </w:rPr>
        <w:t xml:space="preserve"> </w:t>
      </w:r>
      <w:r w:rsidR="008A559B" w:rsidRPr="002C45D3">
        <w:rPr>
          <w:rFonts w:ascii="Arial" w:hAnsi="Arial" w:cs="Arial"/>
        </w:rPr>
        <w:t xml:space="preserve">úseků </w:t>
      </w:r>
    </w:p>
    <w:p w:rsidR="00DE6389" w:rsidRDefault="00585E22" w:rsidP="00C63C33">
      <w:pPr>
        <w:autoSpaceDE w:val="0"/>
        <w:autoSpaceDN w:val="0"/>
        <w:adjustRightInd w:val="0"/>
        <w:spacing w:before="0"/>
        <w:ind w:left="284" w:hanging="284"/>
        <w:jc w:val="both"/>
      </w:pPr>
      <w:r>
        <w:rPr>
          <w:rFonts w:ascii="Arial" w:hAnsi="Arial" w:cs="Arial"/>
        </w:rPr>
        <w:t>4</w:t>
      </w:r>
      <w:r w:rsidR="00552B69" w:rsidRPr="002C45D3">
        <w:rPr>
          <w:rFonts w:ascii="Arial" w:hAnsi="Arial" w:cs="Arial"/>
        </w:rPr>
        <w:t xml:space="preserve">. </w:t>
      </w:r>
      <w:r w:rsidR="00552B69" w:rsidRPr="002C45D3">
        <w:rPr>
          <w:rFonts w:ascii="Arial" w:hAnsi="Arial" w:cs="Arial"/>
        </w:rPr>
        <w:tab/>
        <w:t>Detailní informace o s</w:t>
      </w:r>
      <w:r w:rsidR="00920989">
        <w:rPr>
          <w:rFonts w:ascii="Arial" w:hAnsi="Arial" w:cs="Arial"/>
        </w:rPr>
        <w:t>tromech</w:t>
      </w:r>
      <w:r w:rsidR="00552B69" w:rsidRPr="002C45D3">
        <w:rPr>
          <w:rFonts w:ascii="Arial" w:hAnsi="Arial" w:cs="Arial"/>
        </w:rPr>
        <w:t xml:space="preserve"> </w:t>
      </w:r>
    </w:p>
    <w:sectPr w:rsidR="00DE6389" w:rsidSect="00F876B9">
      <w:footerReference w:type="default" r:id="rId8"/>
      <w:pgSz w:w="11906" w:h="16838"/>
      <w:pgMar w:top="993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03FC" w:rsidRDefault="00EF03FC" w:rsidP="009A3A5E">
      <w:pPr>
        <w:spacing w:before="0"/>
      </w:pPr>
      <w:r>
        <w:separator/>
      </w:r>
    </w:p>
  </w:endnote>
  <w:endnote w:type="continuationSeparator" w:id="0">
    <w:p w:rsidR="00EF03FC" w:rsidRDefault="00EF03FC" w:rsidP="009A3A5E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7099204"/>
      <w:docPartObj>
        <w:docPartGallery w:val="Page Numbers (Bottom of Page)"/>
        <w:docPartUnique/>
      </w:docPartObj>
    </w:sdtPr>
    <w:sdtEndPr/>
    <w:sdtContent>
      <w:p w:rsidR="00EF03FC" w:rsidRDefault="00EF03FC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130D">
          <w:rPr>
            <w:noProof/>
          </w:rPr>
          <w:t>5</w:t>
        </w:r>
        <w:r>
          <w:fldChar w:fldCharType="end"/>
        </w:r>
        <w:r>
          <w:t>/5</w:t>
        </w:r>
      </w:p>
    </w:sdtContent>
  </w:sdt>
  <w:p w:rsidR="00EF03FC" w:rsidRDefault="00EF03F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03FC" w:rsidRDefault="00EF03FC" w:rsidP="009A3A5E">
      <w:pPr>
        <w:spacing w:before="0"/>
      </w:pPr>
      <w:r>
        <w:separator/>
      </w:r>
    </w:p>
  </w:footnote>
  <w:footnote w:type="continuationSeparator" w:id="0">
    <w:p w:rsidR="00EF03FC" w:rsidRDefault="00EF03FC" w:rsidP="009A3A5E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F31652FA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26BE0609"/>
    <w:multiLevelType w:val="hybridMultilevel"/>
    <w:tmpl w:val="76B20FE6"/>
    <w:lvl w:ilvl="0" w:tplc="3B769E68">
      <w:start w:val="1"/>
      <w:numFmt w:val="upperLetter"/>
      <w:lvlText w:val="%1)"/>
      <w:lvlJc w:val="left"/>
      <w:pPr>
        <w:ind w:left="71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37" w:hanging="360"/>
      </w:pPr>
    </w:lvl>
    <w:lvl w:ilvl="2" w:tplc="0405001B" w:tentative="1">
      <w:start w:val="1"/>
      <w:numFmt w:val="lowerRoman"/>
      <w:lvlText w:val="%3."/>
      <w:lvlJc w:val="right"/>
      <w:pPr>
        <w:ind w:left="2157" w:hanging="180"/>
      </w:pPr>
    </w:lvl>
    <w:lvl w:ilvl="3" w:tplc="0405000F" w:tentative="1">
      <w:start w:val="1"/>
      <w:numFmt w:val="decimal"/>
      <w:lvlText w:val="%4."/>
      <w:lvlJc w:val="left"/>
      <w:pPr>
        <w:ind w:left="2877" w:hanging="360"/>
      </w:pPr>
    </w:lvl>
    <w:lvl w:ilvl="4" w:tplc="04050019" w:tentative="1">
      <w:start w:val="1"/>
      <w:numFmt w:val="lowerLetter"/>
      <w:lvlText w:val="%5."/>
      <w:lvlJc w:val="left"/>
      <w:pPr>
        <w:ind w:left="3597" w:hanging="360"/>
      </w:pPr>
    </w:lvl>
    <w:lvl w:ilvl="5" w:tplc="0405001B" w:tentative="1">
      <w:start w:val="1"/>
      <w:numFmt w:val="lowerRoman"/>
      <w:lvlText w:val="%6."/>
      <w:lvlJc w:val="right"/>
      <w:pPr>
        <w:ind w:left="4317" w:hanging="180"/>
      </w:pPr>
    </w:lvl>
    <w:lvl w:ilvl="6" w:tplc="0405000F" w:tentative="1">
      <w:start w:val="1"/>
      <w:numFmt w:val="decimal"/>
      <w:lvlText w:val="%7."/>
      <w:lvlJc w:val="left"/>
      <w:pPr>
        <w:ind w:left="5037" w:hanging="360"/>
      </w:pPr>
    </w:lvl>
    <w:lvl w:ilvl="7" w:tplc="04050019" w:tentative="1">
      <w:start w:val="1"/>
      <w:numFmt w:val="lowerLetter"/>
      <w:lvlText w:val="%8."/>
      <w:lvlJc w:val="left"/>
      <w:pPr>
        <w:ind w:left="5757" w:hanging="360"/>
      </w:pPr>
    </w:lvl>
    <w:lvl w:ilvl="8" w:tplc="040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 w15:restartNumberingAfterBreak="0">
    <w:nsid w:val="47E550F6"/>
    <w:multiLevelType w:val="hybridMultilevel"/>
    <w:tmpl w:val="7FB268CA"/>
    <w:lvl w:ilvl="0" w:tplc="44BEB8E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5F0AC1"/>
    <w:multiLevelType w:val="hybridMultilevel"/>
    <w:tmpl w:val="27F2F320"/>
    <w:lvl w:ilvl="0" w:tplc="44BEB8E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52F25D50"/>
    <w:multiLevelType w:val="hybridMultilevel"/>
    <w:tmpl w:val="5A0AA1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9A6DFA"/>
    <w:multiLevelType w:val="hybridMultilevel"/>
    <w:tmpl w:val="621A16FC"/>
    <w:lvl w:ilvl="0" w:tplc="2966773A">
      <w:start w:val="1"/>
      <w:numFmt w:val="decimal"/>
      <w:lvlText w:val="%1."/>
      <w:lvlJc w:val="left"/>
      <w:pPr>
        <w:ind w:left="-180" w:hanging="360"/>
      </w:pPr>
      <w:rPr>
        <w:rFonts w:cs="Times New Roman"/>
      </w:rPr>
    </w:lvl>
    <w:lvl w:ilvl="1" w:tplc="04050019">
      <w:start w:val="1"/>
      <w:numFmt w:val="lowerLetter"/>
      <w:lvlText w:val="%2."/>
      <w:lvlJc w:val="left"/>
      <w:pPr>
        <w:ind w:left="5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ind w:left="12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ind w:left="19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ind w:left="27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ind w:left="34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ind w:left="41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ind w:left="48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ind w:left="5580" w:hanging="180"/>
      </w:pPr>
      <w:rPr>
        <w:rFonts w:cs="Times New Roman"/>
      </w:rPr>
    </w:lvl>
  </w:abstractNum>
  <w:abstractNum w:abstractNumId="6" w15:restartNumberingAfterBreak="0">
    <w:nsid w:val="69315B8D"/>
    <w:multiLevelType w:val="hybridMultilevel"/>
    <w:tmpl w:val="68A62788"/>
    <w:lvl w:ilvl="0" w:tplc="3DB84B90">
      <w:start w:val="1"/>
      <w:numFmt w:val="bullet"/>
      <w:lvlText w:val="-"/>
      <w:lvlJc w:val="left"/>
      <w:pPr>
        <w:ind w:left="107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3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3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7703"/>
    <w:rsid w:val="00054ABE"/>
    <w:rsid w:val="00083437"/>
    <w:rsid w:val="000A349B"/>
    <w:rsid w:val="000C4CA0"/>
    <w:rsid w:val="000C5976"/>
    <w:rsid w:val="000C5F1C"/>
    <w:rsid w:val="000D62C7"/>
    <w:rsid w:val="00104D81"/>
    <w:rsid w:val="00107FFC"/>
    <w:rsid w:val="00124459"/>
    <w:rsid w:val="00125B2B"/>
    <w:rsid w:val="00130CBB"/>
    <w:rsid w:val="00133674"/>
    <w:rsid w:val="0014484F"/>
    <w:rsid w:val="001623B5"/>
    <w:rsid w:val="00167EFA"/>
    <w:rsid w:val="0018254E"/>
    <w:rsid w:val="001845B9"/>
    <w:rsid w:val="001A1B66"/>
    <w:rsid w:val="001B5718"/>
    <w:rsid w:val="001E242A"/>
    <w:rsid w:val="00214D9A"/>
    <w:rsid w:val="00222A8A"/>
    <w:rsid w:val="002303D4"/>
    <w:rsid w:val="00245502"/>
    <w:rsid w:val="00250B0D"/>
    <w:rsid w:val="00251B4D"/>
    <w:rsid w:val="002860A9"/>
    <w:rsid w:val="002911FB"/>
    <w:rsid w:val="002A76E3"/>
    <w:rsid w:val="002B30E9"/>
    <w:rsid w:val="002C45D3"/>
    <w:rsid w:val="002D5186"/>
    <w:rsid w:val="002D538C"/>
    <w:rsid w:val="002D6F3B"/>
    <w:rsid w:val="002E482A"/>
    <w:rsid w:val="002E7734"/>
    <w:rsid w:val="002F2D98"/>
    <w:rsid w:val="00300982"/>
    <w:rsid w:val="0030261D"/>
    <w:rsid w:val="00322BFF"/>
    <w:rsid w:val="00351995"/>
    <w:rsid w:val="00361B2C"/>
    <w:rsid w:val="0036329C"/>
    <w:rsid w:val="00380601"/>
    <w:rsid w:val="003811DF"/>
    <w:rsid w:val="003D62D9"/>
    <w:rsid w:val="003D738B"/>
    <w:rsid w:val="003F4CE0"/>
    <w:rsid w:val="003F6372"/>
    <w:rsid w:val="003F6A1A"/>
    <w:rsid w:val="00404C3F"/>
    <w:rsid w:val="004145A7"/>
    <w:rsid w:val="00431C51"/>
    <w:rsid w:val="00444657"/>
    <w:rsid w:val="00474EA5"/>
    <w:rsid w:val="0049376C"/>
    <w:rsid w:val="00493B99"/>
    <w:rsid w:val="004B1E1C"/>
    <w:rsid w:val="00503441"/>
    <w:rsid w:val="00512F05"/>
    <w:rsid w:val="00552B69"/>
    <w:rsid w:val="005815C7"/>
    <w:rsid w:val="00585E22"/>
    <w:rsid w:val="005A0F1E"/>
    <w:rsid w:val="005A1E1F"/>
    <w:rsid w:val="005B3CA2"/>
    <w:rsid w:val="005B5D9D"/>
    <w:rsid w:val="005C6F01"/>
    <w:rsid w:val="005D5D72"/>
    <w:rsid w:val="00640692"/>
    <w:rsid w:val="00655029"/>
    <w:rsid w:val="00660FCB"/>
    <w:rsid w:val="006A06C2"/>
    <w:rsid w:val="006A23E8"/>
    <w:rsid w:val="006D236B"/>
    <w:rsid w:val="006D6AE6"/>
    <w:rsid w:val="006F372F"/>
    <w:rsid w:val="006F47C8"/>
    <w:rsid w:val="006F7623"/>
    <w:rsid w:val="0073626F"/>
    <w:rsid w:val="00737EED"/>
    <w:rsid w:val="00791555"/>
    <w:rsid w:val="007A1312"/>
    <w:rsid w:val="007A6FDE"/>
    <w:rsid w:val="007B0305"/>
    <w:rsid w:val="007D29A7"/>
    <w:rsid w:val="007E17E1"/>
    <w:rsid w:val="0086136B"/>
    <w:rsid w:val="008848CF"/>
    <w:rsid w:val="008904AA"/>
    <w:rsid w:val="00897703"/>
    <w:rsid w:val="008A4559"/>
    <w:rsid w:val="008A559B"/>
    <w:rsid w:val="008D6D2E"/>
    <w:rsid w:val="008F3F12"/>
    <w:rsid w:val="008F6FC2"/>
    <w:rsid w:val="00920989"/>
    <w:rsid w:val="00936B5C"/>
    <w:rsid w:val="00936D42"/>
    <w:rsid w:val="009375E7"/>
    <w:rsid w:val="00943891"/>
    <w:rsid w:val="0095505D"/>
    <w:rsid w:val="009A1A68"/>
    <w:rsid w:val="009A3A5E"/>
    <w:rsid w:val="009D1910"/>
    <w:rsid w:val="009F0B45"/>
    <w:rsid w:val="00A002F7"/>
    <w:rsid w:val="00A03979"/>
    <w:rsid w:val="00A51A53"/>
    <w:rsid w:val="00A5711E"/>
    <w:rsid w:val="00A7134C"/>
    <w:rsid w:val="00A75B35"/>
    <w:rsid w:val="00A81C86"/>
    <w:rsid w:val="00A94A7F"/>
    <w:rsid w:val="00AA44A3"/>
    <w:rsid w:val="00AA7D09"/>
    <w:rsid w:val="00AF1A1C"/>
    <w:rsid w:val="00B0130D"/>
    <w:rsid w:val="00B260B4"/>
    <w:rsid w:val="00B53CEA"/>
    <w:rsid w:val="00C035B4"/>
    <w:rsid w:val="00C5213B"/>
    <w:rsid w:val="00C5275E"/>
    <w:rsid w:val="00C63C33"/>
    <w:rsid w:val="00C66CC4"/>
    <w:rsid w:val="00CC1ED2"/>
    <w:rsid w:val="00CD40E1"/>
    <w:rsid w:val="00CD444E"/>
    <w:rsid w:val="00CE60CD"/>
    <w:rsid w:val="00CF1507"/>
    <w:rsid w:val="00CF6B56"/>
    <w:rsid w:val="00D265A1"/>
    <w:rsid w:val="00D53CAB"/>
    <w:rsid w:val="00D55E4C"/>
    <w:rsid w:val="00D9563D"/>
    <w:rsid w:val="00DA6CEE"/>
    <w:rsid w:val="00DB0FF8"/>
    <w:rsid w:val="00DC744B"/>
    <w:rsid w:val="00DD420C"/>
    <w:rsid w:val="00DD5B0D"/>
    <w:rsid w:val="00DE2751"/>
    <w:rsid w:val="00DE6389"/>
    <w:rsid w:val="00DF71B9"/>
    <w:rsid w:val="00E05B3B"/>
    <w:rsid w:val="00E340F7"/>
    <w:rsid w:val="00E5184E"/>
    <w:rsid w:val="00E53302"/>
    <w:rsid w:val="00E64939"/>
    <w:rsid w:val="00E85B51"/>
    <w:rsid w:val="00EF03FC"/>
    <w:rsid w:val="00EF3CFC"/>
    <w:rsid w:val="00EF662D"/>
    <w:rsid w:val="00F153DD"/>
    <w:rsid w:val="00F52AB5"/>
    <w:rsid w:val="00F876B9"/>
    <w:rsid w:val="00FB2B66"/>
    <w:rsid w:val="00FC4608"/>
    <w:rsid w:val="00FE0A21"/>
    <w:rsid w:val="00FE23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3D0EE2-AC67-4B00-A485-647006CDE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A06C2"/>
    <w:pPr>
      <w:spacing w:before="60"/>
    </w:pPr>
    <w:rPr>
      <w:rFonts w:ascii="Times New Roman" w:eastAsia="Times New Roman" w:hAnsi="Times New Roman"/>
    </w:rPr>
  </w:style>
  <w:style w:type="paragraph" w:styleId="Nadpis3">
    <w:name w:val="heading 3"/>
    <w:basedOn w:val="Normln"/>
    <w:next w:val="Normln"/>
    <w:link w:val="Nadpis3Char"/>
    <w:semiHidden/>
    <w:unhideWhenUsed/>
    <w:qFormat/>
    <w:rsid w:val="006A06C2"/>
    <w:pPr>
      <w:keepNext/>
      <w:outlineLvl w:val="2"/>
    </w:pPr>
    <w:rPr>
      <w:rFonts w:ascii="Arial" w:hAnsi="Arial"/>
      <w:b/>
      <w:color w:val="000000"/>
      <w:sz w:val="24"/>
      <w:u w:val="single"/>
      <w:lang w:val="x-none"/>
    </w:rPr>
  </w:style>
  <w:style w:type="paragraph" w:styleId="Nadpis5">
    <w:name w:val="heading 5"/>
    <w:basedOn w:val="Normln"/>
    <w:next w:val="Normln"/>
    <w:link w:val="Nadpis5Char"/>
    <w:semiHidden/>
    <w:unhideWhenUsed/>
    <w:qFormat/>
    <w:rsid w:val="006A06C2"/>
    <w:pPr>
      <w:keepNext/>
      <w:ind w:left="360"/>
      <w:outlineLvl w:val="4"/>
    </w:pPr>
    <w:rPr>
      <w:rFonts w:ascii="Arial" w:hAnsi="Arial"/>
      <w:b/>
      <w:color w:val="000000"/>
      <w:sz w:val="24"/>
      <w:lang w:val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link w:val="Nadpis3"/>
    <w:semiHidden/>
    <w:rsid w:val="006A06C2"/>
    <w:rPr>
      <w:rFonts w:ascii="Arial" w:eastAsia="Times New Roman" w:hAnsi="Arial" w:cs="Times New Roman"/>
      <w:b/>
      <w:color w:val="000000"/>
      <w:sz w:val="24"/>
      <w:szCs w:val="20"/>
      <w:u w:val="single"/>
      <w:lang w:val="x-none" w:eastAsia="cs-CZ"/>
    </w:rPr>
  </w:style>
  <w:style w:type="character" w:customStyle="1" w:styleId="Nadpis5Char">
    <w:name w:val="Nadpis 5 Char"/>
    <w:link w:val="Nadpis5"/>
    <w:semiHidden/>
    <w:rsid w:val="006A06C2"/>
    <w:rPr>
      <w:rFonts w:ascii="Arial" w:eastAsia="Times New Roman" w:hAnsi="Arial" w:cs="Times New Roman"/>
      <w:b/>
      <w:color w:val="000000"/>
      <w:sz w:val="24"/>
      <w:szCs w:val="20"/>
      <w:lang w:val="x-none" w:eastAsia="cs-CZ"/>
    </w:rPr>
  </w:style>
  <w:style w:type="paragraph" w:styleId="Zkladntextodsazen">
    <w:name w:val="Body Text Indent"/>
    <w:basedOn w:val="Normln"/>
    <w:link w:val="ZkladntextodsazenChar"/>
    <w:unhideWhenUsed/>
    <w:rsid w:val="006A06C2"/>
    <w:pPr>
      <w:ind w:left="709" w:firstLine="709"/>
    </w:pPr>
    <w:rPr>
      <w:rFonts w:ascii="Arial" w:hAnsi="Arial"/>
      <w:color w:val="000000"/>
      <w:sz w:val="24"/>
      <w:lang w:val="x-none"/>
    </w:rPr>
  </w:style>
  <w:style w:type="character" w:customStyle="1" w:styleId="ZkladntextodsazenChar">
    <w:name w:val="Základní text odsazený Char"/>
    <w:link w:val="Zkladntextodsazen"/>
    <w:rsid w:val="006A06C2"/>
    <w:rPr>
      <w:rFonts w:ascii="Arial" w:eastAsia="Times New Roman" w:hAnsi="Arial" w:cs="Times New Roman"/>
      <w:color w:val="000000"/>
      <w:sz w:val="24"/>
      <w:szCs w:val="20"/>
      <w:lang w:val="x-none" w:eastAsia="cs-CZ"/>
    </w:rPr>
  </w:style>
  <w:style w:type="paragraph" w:customStyle="1" w:styleId="Odstavecseseznamem1">
    <w:name w:val="Odstavec se seznamem1"/>
    <w:basedOn w:val="Normln"/>
    <w:rsid w:val="006A06C2"/>
    <w:pPr>
      <w:spacing w:before="0"/>
      <w:ind w:left="720"/>
      <w:contextualSpacing/>
    </w:pPr>
  </w:style>
  <w:style w:type="paragraph" w:styleId="slovanseznam">
    <w:name w:val="List Number"/>
    <w:basedOn w:val="Normln"/>
    <w:next w:val="Normln"/>
    <w:rsid w:val="00C66CC4"/>
    <w:pPr>
      <w:numPr>
        <w:numId w:val="2"/>
      </w:numPr>
      <w:spacing w:before="120"/>
    </w:pPr>
    <w:rPr>
      <w:rFonts w:ascii="Arial" w:hAnsi="Arial"/>
      <w:szCs w:val="24"/>
    </w:rPr>
  </w:style>
  <w:style w:type="character" w:styleId="Siln">
    <w:name w:val="Strong"/>
    <w:uiPriority w:val="22"/>
    <w:qFormat/>
    <w:rsid w:val="0014484F"/>
    <w:rPr>
      <w:b/>
      <w:bCs/>
    </w:rPr>
  </w:style>
  <w:style w:type="paragraph" w:customStyle="1" w:styleId="Default">
    <w:name w:val="Default"/>
    <w:rsid w:val="00322BFF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Odstavecseseznamem">
    <w:name w:val="List Paragraph"/>
    <w:basedOn w:val="Normln"/>
    <w:uiPriority w:val="34"/>
    <w:qFormat/>
    <w:rsid w:val="00214D9A"/>
    <w:pPr>
      <w:spacing w:before="0"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D62C7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D62C7"/>
    <w:rPr>
      <w:rFonts w:ascii="Segoe UI" w:eastAsia="Times New Roman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9A3A5E"/>
    <w:pPr>
      <w:tabs>
        <w:tab w:val="center" w:pos="4536"/>
        <w:tab w:val="right" w:pos="9072"/>
      </w:tabs>
      <w:spacing w:before="0"/>
    </w:pPr>
  </w:style>
  <w:style w:type="character" w:customStyle="1" w:styleId="ZhlavChar">
    <w:name w:val="Záhlaví Char"/>
    <w:basedOn w:val="Standardnpsmoodstavce"/>
    <w:link w:val="Zhlav"/>
    <w:uiPriority w:val="99"/>
    <w:rsid w:val="009A3A5E"/>
    <w:rPr>
      <w:rFonts w:ascii="Times New Roman" w:eastAsia="Times New Roman" w:hAnsi="Times New Roman"/>
    </w:rPr>
  </w:style>
  <w:style w:type="paragraph" w:styleId="Zpat">
    <w:name w:val="footer"/>
    <w:basedOn w:val="Normln"/>
    <w:link w:val="ZpatChar"/>
    <w:uiPriority w:val="99"/>
    <w:unhideWhenUsed/>
    <w:rsid w:val="009A3A5E"/>
    <w:pPr>
      <w:tabs>
        <w:tab w:val="center" w:pos="4536"/>
        <w:tab w:val="right" w:pos="9072"/>
      </w:tabs>
      <w:spacing w:before="0"/>
    </w:pPr>
  </w:style>
  <w:style w:type="character" w:customStyle="1" w:styleId="ZpatChar">
    <w:name w:val="Zápatí Char"/>
    <w:basedOn w:val="Standardnpsmoodstavce"/>
    <w:link w:val="Zpat"/>
    <w:uiPriority w:val="99"/>
    <w:rsid w:val="009A3A5E"/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518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Data\Sablony+VzorySmluv\DK_vzory\Vzor_zamer_na_dodavku(sluzbu).dot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Vzor_zamer_na_dodavku(sluzbu)</Template>
  <TotalTime>4601</TotalTime>
  <Pages>5</Pages>
  <Words>1896</Words>
  <Characters>11188</Characters>
  <Application>Microsoft Office Word</Application>
  <DocSecurity>0</DocSecurity>
  <Lines>93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13058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 Jonáková ml.</dc:creator>
  <cp:keywords/>
  <dc:description/>
  <cp:lastModifiedBy>Ing. Lukáš Drahozal</cp:lastModifiedBy>
  <cp:revision>64</cp:revision>
  <cp:lastPrinted>2025-06-17T08:34:00Z</cp:lastPrinted>
  <dcterms:created xsi:type="dcterms:W3CDTF">2025-05-23T13:24:00Z</dcterms:created>
  <dcterms:modified xsi:type="dcterms:W3CDTF">2025-09-11T07:18:00Z</dcterms:modified>
</cp:coreProperties>
</file>